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4A" w:rsidRPr="00685867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3554A" w:rsidRPr="00685867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3554A" w:rsidRPr="00685867" w:rsidRDefault="0053554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3554A" w:rsidRPr="00685867" w:rsidRDefault="00FB6B5A" w:rsidP="0053554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«4</w:t>
      </w:r>
      <w:r w:rsidR="0053554A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53554A" w:rsidRPr="00685867">
        <w:rPr>
          <w:rFonts w:ascii="Times New Roman" w:hAnsi="Times New Roman"/>
          <w:sz w:val="28"/>
          <w:szCs w:val="28"/>
        </w:rPr>
        <w:t>201</w:t>
      </w:r>
      <w:r w:rsidR="0053554A" w:rsidRPr="006858F6">
        <w:rPr>
          <w:rFonts w:ascii="Times New Roman" w:hAnsi="Times New Roman"/>
          <w:sz w:val="28"/>
          <w:szCs w:val="28"/>
        </w:rPr>
        <w:t>4</w:t>
      </w:r>
      <w:r w:rsidR="0053554A" w:rsidRPr="00685867">
        <w:rPr>
          <w:rFonts w:ascii="Times New Roman" w:hAnsi="Times New Roman"/>
          <w:sz w:val="28"/>
          <w:szCs w:val="28"/>
        </w:rPr>
        <w:t xml:space="preserve"> г. №</w:t>
      </w:r>
      <w:r w:rsidRPr="00FB6B5A">
        <w:rPr>
          <w:rFonts w:ascii="Times New Roman" w:hAnsi="Times New Roman"/>
          <w:sz w:val="28"/>
          <w:szCs w:val="28"/>
        </w:rPr>
        <w:t>973н</w:t>
      </w:r>
    </w:p>
    <w:p w:rsidR="0053554A" w:rsidRDefault="0053554A" w:rsidP="002620B2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48"/>
          <w:szCs w:val="28"/>
        </w:rPr>
      </w:pPr>
    </w:p>
    <w:p w:rsidR="00EB35C0" w:rsidRPr="00A258E0" w:rsidRDefault="00EB35C0" w:rsidP="002620B2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48"/>
          <w:szCs w:val="28"/>
        </w:rPr>
      </w:pPr>
      <w:r w:rsidRPr="00A258E0">
        <w:rPr>
          <w:rFonts w:ascii="Times New Roman" w:hAnsi="Times New Roman"/>
          <w:sz w:val="48"/>
          <w:szCs w:val="28"/>
        </w:rPr>
        <w:t>ПРОФЕССИОНАЛЬНЫЙ СТАНДАРТ</w:t>
      </w:r>
    </w:p>
    <w:p w:rsidR="00EB35C0" w:rsidRPr="00845FC8" w:rsidRDefault="00EB35C0" w:rsidP="008F2B5B">
      <w:pPr>
        <w:spacing w:after="0" w:line="240" w:lineRule="auto"/>
        <w:contextualSpacing/>
        <w:rPr>
          <w:rFonts w:ascii="Times New Roman" w:hAnsi="Times New Roman"/>
        </w:rPr>
      </w:pPr>
    </w:p>
    <w:p w:rsidR="00EB35C0" w:rsidRPr="0053554A" w:rsidRDefault="0053554A" w:rsidP="005355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Машинист асфальтоукладчика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845FC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A5CC7" w:rsidRDefault="00BA5CC7" w:rsidP="00BA5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EB35C0" w:rsidRPr="00845FC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3554A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845FC8" w:rsidRDefault="00CC6568" w:rsidP="00CC6568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lang w:val="en-US"/>
          </w:rPr>
          <w:t>I</w:t>
        </w:r>
        <w:r w:rsidRPr="00CC6568">
          <w:rPr>
            <w:rFonts w:ascii="Times New Roman" w:hAnsi="Times New Roman"/>
            <w:b/>
            <w:sz w:val="28"/>
          </w:rPr>
          <w:t>.</w:t>
        </w:r>
      </w:smartTag>
      <w:r w:rsidRPr="00CC6568">
        <w:rPr>
          <w:rFonts w:ascii="Times New Roman" w:hAnsi="Times New Roman"/>
          <w:b/>
          <w:sz w:val="28"/>
        </w:rPr>
        <w:t xml:space="preserve"> </w:t>
      </w:r>
      <w:r w:rsidR="00EB35C0" w:rsidRPr="00845FC8">
        <w:rPr>
          <w:rFonts w:ascii="Times New Roman" w:hAnsi="Times New Roman"/>
          <w:b/>
          <w:sz w:val="28"/>
        </w:rPr>
        <w:t>Общие сведения</w:t>
      </w:r>
    </w:p>
    <w:p w:rsidR="00EB35C0" w:rsidRPr="00845FC8" w:rsidRDefault="00EB35C0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3533"/>
        <w:gridCol w:w="1259"/>
        <w:gridCol w:w="2040"/>
        <w:gridCol w:w="617"/>
        <w:gridCol w:w="1451"/>
        <w:gridCol w:w="8"/>
      </w:tblGrid>
      <w:tr w:rsidR="00EB35C0" w:rsidRPr="00845FC8" w:rsidTr="00BA5CC7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790E84" w:rsidRDefault="00303A8E" w:rsidP="009B2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5312" w:rsidRPr="00790E84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5312" w:rsidRPr="0079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D3">
              <w:rPr>
                <w:rFonts w:ascii="Times New Roman" w:hAnsi="Times New Roman"/>
                <w:sz w:val="24"/>
                <w:szCs w:val="24"/>
              </w:rPr>
              <w:t xml:space="preserve">механизированных </w:t>
            </w:r>
            <w:r w:rsidR="00725312" w:rsidRPr="00790E8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B25D3">
              <w:rPr>
                <w:rFonts w:ascii="Times New Roman" w:hAnsi="Times New Roman"/>
                <w:sz w:val="24"/>
                <w:szCs w:val="24"/>
              </w:rPr>
              <w:t xml:space="preserve"> с применением асфальтоукладчика</w:t>
            </w:r>
            <w:r w:rsidR="00725312" w:rsidRPr="00790E84">
              <w:rPr>
                <w:rFonts w:ascii="Times New Roman" w:hAnsi="Times New Roman"/>
                <w:sz w:val="24"/>
                <w:szCs w:val="24"/>
              </w:rPr>
              <w:t xml:space="preserve"> в условиях строительства автомобильных дорог</w:t>
            </w:r>
            <w:r w:rsidR="005C77A3" w:rsidRPr="00790E84">
              <w:rPr>
                <w:rFonts w:ascii="Times New Roman" w:hAnsi="Times New Roman"/>
                <w:sz w:val="24"/>
                <w:szCs w:val="24"/>
              </w:rPr>
              <w:t>,</w:t>
            </w:r>
            <w:r w:rsidR="00725312" w:rsidRPr="00790E84">
              <w:rPr>
                <w:rFonts w:ascii="Times New Roman" w:hAnsi="Times New Roman"/>
                <w:sz w:val="24"/>
                <w:szCs w:val="24"/>
              </w:rPr>
              <w:t xml:space="preserve"> аэродромов и других сооружений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EB35C0" w:rsidRPr="00845FC8" w:rsidRDefault="00EB35C0" w:rsidP="008F2B5B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BA5CC7" w:rsidP="00BA5C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16.024</w:t>
            </w:r>
          </w:p>
        </w:tc>
      </w:tr>
      <w:tr w:rsidR="00EB35C0" w:rsidRPr="00845FC8" w:rsidTr="004F7625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53554A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3554A" w:rsidRDefault="00EB35C0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845FC8" w:rsidTr="004F7625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45FC8" w:rsidRDefault="00EB35C0" w:rsidP="008F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5FC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845FC8" w:rsidTr="004F7625">
        <w:trPr>
          <w:trHeight w:val="141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790E84" w:rsidRDefault="00303A8E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9B25D3">
              <w:rPr>
                <w:rFonts w:ascii="Times New Roman" w:hAnsi="Times New Roman"/>
                <w:sz w:val="24"/>
                <w:szCs w:val="24"/>
              </w:rPr>
              <w:t xml:space="preserve">механизированных </w:t>
            </w:r>
            <w:r w:rsidR="009B25D3" w:rsidRPr="00790E8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B25D3">
              <w:rPr>
                <w:rFonts w:ascii="Times New Roman" w:hAnsi="Times New Roman"/>
                <w:sz w:val="24"/>
                <w:szCs w:val="24"/>
              </w:rPr>
              <w:t xml:space="preserve"> с применением асфальтоукладчика</w:t>
            </w:r>
            <w:r w:rsidR="009B25D3" w:rsidRPr="0079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800" w:rsidRPr="00790E84">
              <w:rPr>
                <w:rFonts w:ascii="Times New Roman" w:hAnsi="Times New Roman"/>
                <w:sz w:val="24"/>
                <w:szCs w:val="24"/>
              </w:rPr>
              <w:t>при осуществлении общестро</w:t>
            </w:r>
            <w:r w:rsidR="0053554A">
              <w:rPr>
                <w:rFonts w:ascii="Times New Roman" w:hAnsi="Times New Roman"/>
                <w:sz w:val="24"/>
                <w:szCs w:val="24"/>
              </w:rPr>
              <w:t>ительных работ по строительству</w:t>
            </w:r>
            <w:r w:rsidR="00055800" w:rsidRPr="00790E84">
              <w:rPr>
                <w:rFonts w:ascii="Times New Roman" w:hAnsi="Times New Roman"/>
                <w:sz w:val="24"/>
                <w:szCs w:val="24"/>
              </w:rPr>
              <w:t xml:space="preserve"> мостов, наземных и надземных дорог, тоннелей и подземных дорог, взлетно-посадочных полос аэродромов, автострад, шоссе, улиц, велосипедных дорожек, прочих дорог для автомобильного транспорта и пешеходов, открытых автомобильных стоянок </w:t>
            </w:r>
          </w:p>
        </w:tc>
      </w:tr>
      <w:tr w:rsidR="00EB35C0" w:rsidRPr="00845FC8" w:rsidTr="004F762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45FC8" w:rsidRDefault="00514704" w:rsidP="005147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 w:rsidRPr="00845FC8">
              <w:rPr>
                <w:rFonts w:ascii="Times New Roman" w:hAnsi="Times New Roman"/>
                <w:sz w:val="24"/>
              </w:rPr>
              <w:t>рупп</w:t>
            </w:r>
            <w:r w:rsidR="001D5E99" w:rsidRPr="00845FC8">
              <w:rPr>
                <w:rFonts w:ascii="Times New Roman" w:hAnsi="Times New Roman"/>
                <w:sz w:val="24"/>
              </w:rPr>
              <w:t>а</w:t>
            </w:r>
            <w:r w:rsidR="00EB35C0" w:rsidRPr="00845FC8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  <w:tr w:rsidR="00A61427" w:rsidRPr="00845FC8" w:rsidTr="004F762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845FC8" w:rsidRDefault="00122932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FC8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790E84" w:rsidRDefault="00122932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84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</w:t>
            </w:r>
            <w:r w:rsidR="0037278F">
              <w:rPr>
                <w:rFonts w:ascii="Times New Roman" w:hAnsi="Times New Roman"/>
                <w:sz w:val="24"/>
                <w:szCs w:val="24"/>
              </w:rPr>
              <w:t>мото</w:t>
            </w:r>
            <w:r w:rsidRPr="00790E84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845FC8" w:rsidRDefault="00122932" w:rsidP="005933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FC8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790E84" w:rsidRDefault="00122932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84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A61427" w:rsidRPr="00845FC8" w:rsidTr="004F7625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355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355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61427" w:rsidRPr="00845FC8" w:rsidTr="004F762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61427" w:rsidRPr="00845FC8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5FC8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F57164" w:rsidRPr="00845FC8" w:rsidTr="004F762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7164" w:rsidRPr="00382C45" w:rsidRDefault="00F57164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7164" w:rsidRPr="00382C45" w:rsidRDefault="00F57164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F57164" w:rsidRPr="00845FC8" w:rsidTr="004F762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7164" w:rsidRPr="00382C45" w:rsidRDefault="00F57164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7164" w:rsidRPr="00382C45" w:rsidRDefault="00F57164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A61427" w:rsidRPr="00845FC8" w:rsidTr="004F762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BD7867" w:rsidRDefault="00C07521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BD7867" w:rsidRDefault="00C07521" w:rsidP="00C075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61427" w:rsidRPr="00845FC8" w:rsidTr="004F7625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BD7867" w:rsidRDefault="00C07521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61427" w:rsidRPr="00BD786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1427" w:rsidRPr="00BD7867" w:rsidRDefault="00A61427" w:rsidP="00535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A61427" w:rsidRPr="00845FC8" w:rsidTr="004F7625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3554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355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4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34ECC" w:rsidRDefault="00834ECC" w:rsidP="008F2B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834ECC" w:rsidSect="00A258E0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2"/>
        <w:gridCol w:w="3079"/>
        <w:gridCol w:w="2626"/>
        <w:gridCol w:w="3488"/>
        <w:gridCol w:w="1845"/>
        <w:gridCol w:w="2113"/>
      </w:tblGrid>
      <w:tr w:rsidR="00A61427" w:rsidRPr="00845FC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27" w:rsidRPr="00845FC8" w:rsidRDefault="00CC6568" w:rsidP="00CC6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C65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A0E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61427" w:rsidRPr="00CC656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A61427" w:rsidRPr="00CC6568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A61427" w:rsidRPr="00845FC8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  <w:r w:rsidR="0053554A">
              <w:rPr>
                <w:rFonts w:ascii="Times New Roman" w:hAnsi="Times New Roman"/>
                <w:b/>
                <w:sz w:val="28"/>
              </w:rPr>
              <w:t>входящих в</w:t>
            </w:r>
            <w:r w:rsidR="00A61427" w:rsidRPr="00845FC8">
              <w:rPr>
                <w:rFonts w:ascii="Times New Roman" w:hAnsi="Times New Roman"/>
                <w:b/>
                <w:sz w:val="28"/>
              </w:rPr>
              <w:t xml:space="preserve"> профессиональный стандарт </w:t>
            </w:r>
          </w:p>
          <w:p w:rsidR="00A61427" w:rsidRPr="00845FC8" w:rsidRDefault="00A61427" w:rsidP="0053554A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845FC8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A61427" w:rsidRPr="00845FC8" w:rsidTr="0053554A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61427" w:rsidRPr="00845FC8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1427" w:rsidRPr="00845FC8" w:rsidTr="005355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61427" w:rsidRPr="00845FC8" w:rsidTr="00FB31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61427" w:rsidRPr="00845FC8" w:rsidTr="00FB31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514704" w:rsidRPr="0053554A">
              <w:rPr>
                <w:rFonts w:ascii="Times New Roman" w:hAnsi="Times New Roman"/>
                <w:sz w:val="24"/>
                <w:szCs w:val="24"/>
              </w:rPr>
              <w:t>по укладке дорожных покрытий</w:t>
            </w:r>
            <w:r w:rsidRPr="0053554A">
              <w:rPr>
                <w:rFonts w:ascii="Times New Roman" w:hAnsi="Times New Roman"/>
                <w:sz w:val="24"/>
                <w:szCs w:val="24"/>
              </w:rPr>
              <w:t xml:space="preserve"> асфальтоукладчиками производительностью до 100 т/ч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514704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 xml:space="preserve">асфальтоукладчиками производительностью до </w:t>
            </w:r>
            <w:r w:rsidR="00172EBE" w:rsidRPr="0053554A">
              <w:rPr>
                <w:rFonts w:ascii="Times New Roman" w:hAnsi="Times New Roman"/>
                <w:sz w:val="24"/>
                <w:szCs w:val="24"/>
              </w:rPr>
              <w:t>10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0</w:t>
            </w:r>
            <w:r w:rsidR="00C40D5E">
              <w:rPr>
                <w:rFonts w:ascii="Times New Roman" w:hAnsi="Times New Roman"/>
                <w:sz w:val="24"/>
                <w:szCs w:val="24"/>
              </w:rPr>
              <w:t> 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т/ч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258E0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1427" w:rsidRPr="00845FC8" w:rsidTr="00FB31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172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асфальтоукладчиков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17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А</w:t>
            </w:r>
            <w:r w:rsidRPr="0053554A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172EBE" w:rsidRPr="0053554A">
              <w:rPr>
                <w:rFonts w:ascii="Times New Roman" w:hAnsi="Times New Roman"/>
                <w:sz w:val="24"/>
                <w:szCs w:val="24"/>
              </w:rPr>
              <w:t>2</w:t>
            </w:r>
            <w:r w:rsidRPr="0053554A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1427" w:rsidRPr="00845FC8" w:rsidTr="00FB31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514704" w:rsidP="00A25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D20AA2" w:rsidP="003E2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асфальтоукладчиками производительностью </w:t>
            </w:r>
            <w:r w:rsidR="003E27BF" w:rsidRPr="0053554A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53554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3E27BF" w:rsidRPr="0053554A">
              <w:rPr>
                <w:rFonts w:ascii="Times New Roman" w:hAnsi="Times New Roman"/>
                <w:sz w:val="24"/>
                <w:szCs w:val="24"/>
              </w:rPr>
              <w:t>т/ч</w:t>
            </w:r>
          </w:p>
        </w:tc>
        <w:tc>
          <w:tcPr>
            <w:tcW w:w="91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514704" w:rsidP="00172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укладке дорожных покрытий 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 xml:space="preserve">асфальтоукладчиками производительностью </w:t>
            </w:r>
            <w:r w:rsidR="00172EBE" w:rsidRPr="0053554A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100 т/ч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514704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258E0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1427" w:rsidRPr="00845FC8" w:rsidTr="00FB31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8F2B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1427" w:rsidRPr="0053554A" w:rsidRDefault="00A61427" w:rsidP="003E2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асфальтоукладчиков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514704" w:rsidP="003E2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/0</w:t>
            </w:r>
            <w:r w:rsidR="003E27BF" w:rsidRPr="0053554A">
              <w:rPr>
                <w:rFonts w:ascii="Times New Roman" w:hAnsi="Times New Roman"/>
                <w:sz w:val="24"/>
                <w:szCs w:val="24"/>
              </w:rPr>
              <w:t>2</w:t>
            </w:r>
            <w:r w:rsidR="00A61427" w:rsidRPr="0053554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427" w:rsidRPr="0053554A" w:rsidRDefault="00A61427" w:rsidP="00A258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4ECC" w:rsidRDefault="00834ECC" w:rsidP="008F2B5B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834ECC" w:rsidSect="00834ECC">
          <w:headerReference w:type="first" r:id="rId12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0"/>
        <w:gridCol w:w="1201"/>
        <w:gridCol w:w="660"/>
        <w:gridCol w:w="397"/>
        <w:gridCol w:w="591"/>
        <w:gridCol w:w="1675"/>
        <w:gridCol w:w="717"/>
        <w:gridCol w:w="227"/>
        <w:gridCol w:w="536"/>
        <w:gridCol w:w="639"/>
        <w:gridCol w:w="926"/>
        <w:gridCol w:w="1259"/>
      </w:tblGrid>
      <w:tr w:rsidR="00846FF0" w:rsidRPr="00845FC8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46FF0" w:rsidRPr="00845FC8" w:rsidRDefault="00CC6568" w:rsidP="00CC656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CC6568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846FF0" w:rsidRPr="00845FC8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846FF0" w:rsidRPr="00845FC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846FF0" w:rsidRPr="00845FC8" w:rsidTr="005C5E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6FF0" w:rsidRPr="00141EC2" w:rsidRDefault="00FB31FE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укладке дорожных покрытий асфальтоукладчиками производительностью до 100 т/ч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FF0" w:rsidRPr="00141EC2" w:rsidRDefault="00846FF0" w:rsidP="005C5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46FF0" w:rsidRPr="00845FC8" w:rsidRDefault="005C5E1A" w:rsidP="005147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FF0" w:rsidRPr="00141EC2" w:rsidRDefault="00846FF0" w:rsidP="001B0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845FC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1F18" w:rsidRDefault="001C1F18" w:rsidP="005C56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  <w:p w:rsidR="001C1F18" w:rsidRPr="00845FC8" w:rsidRDefault="001C1F18" w:rsidP="00611F0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6FF0" w:rsidRPr="00845FC8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514704" w:rsidRDefault="00514704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0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845FC8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45FC8" w:rsidRDefault="005C5E1A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45FC8" w:rsidRDefault="005C5E1A" w:rsidP="00514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6FF0" w:rsidRPr="00845FC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F0" w:rsidRPr="00845FC8" w:rsidTr="005C5E1A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46FF0" w:rsidRPr="005C5E1A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846FF0" w:rsidRPr="005C5E1A" w:rsidRDefault="0009651A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846FF0" w:rsidRPr="005C5E1A">
              <w:rPr>
                <w:rFonts w:ascii="Times New Roman" w:hAnsi="Times New Roman"/>
                <w:sz w:val="24"/>
                <w:szCs w:val="24"/>
              </w:rPr>
              <w:t xml:space="preserve"> асфальтоукладчика 5</w:t>
            </w:r>
            <w:r w:rsidR="005C5E1A">
              <w:rPr>
                <w:rFonts w:ascii="Times New Roman" w:hAnsi="Times New Roman"/>
                <w:sz w:val="24"/>
                <w:szCs w:val="24"/>
              </w:rPr>
              <w:t>-го</w:t>
            </w:r>
            <w:r w:rsidR="00846FF0" w:rsidRPr="005C5E1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9651A" w:rsidRPr="005C5E1A" w:rsidRDefault="0009651A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Машинист асфальтоукладчика 6</w:t>
            </w:r>
            <w:r w:rsidR="005C5E1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C5E1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46FF0" w:rsidRPr="00845FC8">
        <w:trPr>
          <w:trHeight w:val="408"/>
        </w:trPr>
        <w:tc>
          <w:tcPr>
            <w:tcW w:w="5000" w:type="pct"/>
            <w:gridSpan w:val="12"/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6FF0" w:rsidRPr="00845FC8" w:rsidTr="005C5E1A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46FF0" w:rsidRPr="005C5E1A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5C5E1A" w:rsidRDefault="005C5E1A" w:rsidP="005C5E1A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E1A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5E1A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23CC" w:rsidRPr="005C5E1A" w:rsidRDefault="00A258E0" w:rsidP="005C5E1A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П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квалификации, профессиональная переподготовка не менее </w:t>
            </w:r>
            <w:r w:rsidR="005C5E1A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5C5E1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5C5E1A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тракториста-машиниста с соответс</w:t>
            </w:r>
            <w:r w:rsidRPr="005C5E1A">
              <w:rPr>
                <w:rFonts w:ascii="Times New Roman" w:hAnsi="Times New Roman"/>
                <w:sz w:val="24"/>
                <w:szCs w:val="24"/>
              </w:rPr>
              <w:t>твующими разрешающими отметками</w:t>
            </w:r>
          </w:p>
          <w:p w:rsidR="00846FF0" w:rsidRPr="005C5E1A" w:rsidRDefault="00A258E0" w:rsidP="00C4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М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>ашинисты, занятые управлением и обслуживанием строительных машин и механизмов должны знать слесарное дело и тарифицироваться по профессии «</w:t>
            </w:r>
            <w:r w:rsidR="00C40D5E">
              <w:rPr>
                <w:rFonts w:ascii="Times New Roman" w:hAnsi="Times New Roman"/>
                <w:sz w:val="24"/>
                <w:szCs w:val="24"/>
              </w:rPr>
              <w:t>с</w:t>
            </w:r>
            <w:r w:rsidR="009223CC" w:rsidRPr="005C5E1A">
              <w:rPr>
                <w:rFonts w:ascii="Times New Roman" w:hAnsi="Times New Roman"/>
                <w:sz w:val="24"/>
                <w:szCs w:val="24"/>
              </w:rPr>
              <w:t>лесарь строительный» на один разряд ниже основной профессии</w:t>
            </w:r>
          </w:p>
        </w:tc>
      </w:tr>
      <w:tr w:rsidR="00846FF0" w:rsidRPr="00845FC8" w:rsidTr="005C5E1A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46FF0" w:rsidRPr="005C5E1A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E1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846FF0" w:rsidRPr="005C5E1A" w:rsidRDefault="0009651A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машиниста асфальтоукладчика 5-го разряда с</w:t>
            </w:r>
            <w:r w:rsidR="00846FF0"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таж работы машинистом технологически смежной или родственной машины и слесарем по ремонту строительных или других подобных по сложности машин </w:t>
            </w:r>
            <w:r w:rsidR="009B52B6"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E673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="00846FF0"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E673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="00846FF0"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9651A" w:rsidRPr="005C5E1A" w:rsidRDefault="0009651A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машиниста асфальтоукладчика 6-го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5</w:t>
            </w:r>
            <w:r w:rsidR="00E673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E673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Pr="005C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846FF0" w:rsidRPr="00845FC8" w:rsidTr="005C5E1A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46FF0" w:rsidRPr="005C5E1A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67351" w:rsidRDefault="00846FF0" w:rsidP="005C5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 xml:space="preserve">К работе на асфальтоукладчике допускаются </w:t>
            </w:r>
            <w:r w:rsidR="00E67351">
              <w:rPr>
                <w:rFonts w:ascii="Times New Roman" w:hAnsi="Times New Roman"/>
                <w:sz w:val="24"/>
                <w:szCs w:val="24"/>
              </w:rPr>
              <w:t>лица, достигшие возраста 18 лет</w:t>
            </w:r>
          </w:p>
          <w:p w:rsidR="00846FF0" w:rsidRPr="005C5E1A" w:rsidRDefault="00846FF0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C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3D2"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523D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846FF0" w:rsidRPr="00845FC8" w:rsidTr="00E6735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846FF0" w:rsidRPr="00E67351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46FF0" w:rsidRPr="00845FC8" w:rsidTr="00E67351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46FF0" w:rsidRPr="00E67351" w:rsidRDefault="00846FF0" w:rsidP="00E67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6735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846FF0" w:rsidRPr="00E67351" w:rsidRDefault="00846FF0" w:rsidP="00E67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E67351" w:rsidRDefault="00E67351" w:rsidP="00E67351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846FF0" w:rsidRPr="00845FC8" w:rsidTr="00E67351">
        <w:trPr>
          <w:trHeight w:val="283"/>
        </w:trPr>
        <w:tc>
          <w:tcPr>
            <w:tcW w:w="163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8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846FF0" w:rsidRPr="00845FC8" w:rsidTr="00E673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846FF0" w:rsidRPr="00845FC8" w:rsidTr="00E67351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846FF0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  <w:r w:rsidRPr="00E6735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P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E67351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§122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6FF0" w:rsidRPr="00E67351" w:rsidRDefault="00C40256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514704" w:rsidRPr="00E67351">
              <w:rPr>
                <w:rFonts w:ascii="Times New Roman" w:hAnsi="Times New Roman"/>
                <w:sz w:val="24"/>
                <w:szCs w:val="24"/>
              </w:rPr>
              <w:t>6-й разряд</w:t>
            </w:r>
          </w:p>
        </w:tc>
      </w:tr>
      <w:tr w:rsidR="0053783D" w:rsidRPr="00E67351" w:rsidTr="00E67351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E6735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150507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Машинист уплотняющей и планировочно-уплотняющей машины</w:t>
            </w:r>
          </w:p>
        </w:tc>
      </w:tr>
      <w:tr w:rsidR="0053783D" w:rsidRPr="00E67351" w:rsidTr="00E67351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150510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67351" w:rsidRDefault="0053783D" w:rsidP="00E67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51">
              <w:rPr>
                <w:rFonts w:ascii="Times New Roman" w:hAnsi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</w:tbl>
    <w:p w:rsidR="00846FF0" w:rsidRPr="00845FC8" w:rsidRDefault="00846FF0" w:rsidP="00846FF0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846FF0" w:rsidRPr="00845FC8" w:rsidTr="004F762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845FC8" w:rsidRDefault="00846FF0" w:rsidP="004F7625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46FF0" w:rsidRPr="00845FC8" w:rsidTr="004F7625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FF0" w:rsidRPr="00AD2738" w:rsidRDefault="00FB31FE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укладке дорожных покрытий асфальтоукладчиками производительностью до 100 т/ч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AD273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738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6FF0" w:rsidRPr="00845FC8" w:rsidRDefault="004F7625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F762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AD2738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845FC8" w:rsidTr="004F76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6FF0" w:rsidRPr="00845FC8" w:rsidTr="004F76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845FC8" w:rsidRDefault="004F7625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762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397E49" w:rsidRDefault="00397E49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E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5C5E1A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845FC8" w:rsidTr="004F76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845FC8" w:rsidRDefault="00846FF0" w:rsidP="005C564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45FC8" w:rsidRDefault="005C5E1A" w:rsidP="005C5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45FC8" w:rsidRDefault="005C5E1A" w:rsidP="00397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4F7625" w:rsidRDefault="004F762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7837"/>
      </w:tblGrid>
      <w:tr w:rsidR="009B52B6" w:rsidRPr="00845FC8" w:rsidTr="004F7625">
        <w:trPr>
          <w:trHeight w:val="200"/>
        </w:trPr>
        <w:tc>
          <w:tcPr>
            <w:tcW w:w="1240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B52B6" w:rsidRPr="004F7625">
              <w:rPr>
                <w:rFonts w:ascii="Times New Roman" w:hAnsi="Times New Roman"/>
                <w:bCs/>
                <w:sz w:val="24"/>
                <w:szCs w:val="24"/>
              </w:rPr>
              <w:t>опровождение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B52B6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к месту проведения работ</w:t>
            </w:r>
          </w:p>
        </w:tc>
      </w:tr>
      <w:tr w:rsidR="009B52B6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26F5C" w:rsidRPr="004F7625">
              <w:rPr>
                <w:rFonts w:ascii="Times New Roman" w:hAnsi="Times New Roman"/>
                <w:bCs/>
                <w:sz w:val="24"/>
                <w:szCs w:val="24"/>
              </w:rPr>
              <w:t>робный запуск асфальтоукладчика на холостом ходу и под нагрузкой</w:t>
            </w:r>
          </w:p>
        </w:tc>
      </w:tr>
      <w:tr w:rsidR="009B52B6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9B52B6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52B6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26F5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ехнологическая настройка асфальтоукладчика перед началом </w:t>
            </w:r>
            <w:r w:rsidR="00D81A88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и регулировка рабочих органов в процессе </w:t>
            </w:r>
            <w:r w:rsidR="00726F5C" w:rsidRPr="004F7625">
              <w:rPr>
                <w:rFonts w:ascii="Times New Roman" w:hAnsi="Times New Roman"/>
                <w:bCs/>
                <w:sz w:val="24"/>
                <w:szCs w:val="24"/>
              </w:rPr>
              <w:t>выполнения рабочих операций под руководством работника с более высокой квалификацией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К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A258E0" w:rsidRPr="004F7625">
              <w:rPr>
                <w:rFonts w:ascii="Times New Roman" w:hAnsi="Times New Roman"/>
                <w:sz w:val="24"/>
                <w:szCs w:val="24"/>
              </w:rPr>
              <w:t xml:space="preserve">показаний 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измерительных приборов асфальтоукладчика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К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онтроль положения рабочих органов асфальтоукладчика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В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ыявление, устранение и предотвращение причин нарушений в работе асфальтоукладчика и рабочего оборудования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133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онтроль процесса наполнения бункера асфальтоукладчика асфальтобетонной смесью и другими органическими материалами на битумной основе из транспортных средств и передвижных асфальтобетоносмесителей без остановки укладчика (</w:t>
            </w:r>
            <w:r w:rsidR="00192761" w:rsidRPr="004F7625">
              <w:rPr>
                <w:rFonts w:ascii="Times New Roman" w:hAnsi="Times New Roman"/>
                <w:bCs/>
                <w:sz w:val="24"/>
                <w:szCs w:val="24"/>
              </w:rPr>
              <w:t>машинист автоукладчика 5</w:t>
            </w:r>
            <w:r w:rsidR="004133E1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="00192761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 </w:t>
            </w:r>
            <w:r w:rsidR="004133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192761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под руководством работника с более высоким уровнем квалификации)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работ по </w:t>
            </w:r>
            <w:r w:rsidR="00192761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уширению проезжей части,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укладке покрытий тротуаров, велосипедных дорожек и уширению проезжей части из асфальтобетонов и других органических материалов на битумной основе 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правление рабочими органами асфальтоукладчика (изменяя угол атаки, высоту точек буксирования)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онтроль исправности систем управления, нивелирования, навигации асфальтоукладчика по показаниям бортовой системы управления и диагностирования</w:t>
            </w:r>
            <w:r w:rsidR="0020603D" w:rsidRPr="004F76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в процессе выполнения работ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чет наработки асфальтоукладчика</w:t>
            </w:r>
          </w:p>
        </w:tc>
      </w:tr>
      <w:tr w:rsidR="0020603D" w:rsidRPr="00845FC8" w:rsidTr="004F7625">
        <w:trPr>
          <w:trHeight w:val="200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865B53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технической</w:t>
            </w:r>
            <w:r w:rsidR="007609D5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существлять транспортировку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к месту проведения работ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A258E0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Учитывать конструктивные и технологические возможности асфальтоукладчика при выполнении работ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основные технологические приемы производства работ асфальтоукладчиком по уширению проезжей части и укладке покрытий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тротуаров, велосипедных дорожек из асфальтобетонов и других органических материалов на битумной основе в соответствии с регламентом проведения дорожно-строительных работ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скоростной и нагрузочный режимы асфальтоукладчика при выполнении работ 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существлять трудовую деятельность во взаимосвязи с машинистами дорожно-строительных машин механизированного звена для устрой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ства асфальтобетонного покрытия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существлять аварийную остановку работы асфальтоукладчика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странять простейшие неисправности в системах асфальтоукладчика в процессе работы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И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Ч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беспечивать исправное состояние звуковой и световой сигнализации </w:t>
            </w:r>
            <w:r w:rsidR="00A63D78" w:rsidRPr="004F7625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61416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облюдать правила дорожного движения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станавливать работу </w:t>
            </w:r>
            <w:r w:rsidR="00A63D78" w:rsidRPr="004F7625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в других нештатных ситуациях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Н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20603D" w:rsidRPr="00845FC8" w:rsidTr="004F7625">
        <w:trPr>
          <w:trHeight w:val="212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6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Н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азначени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и устройств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транспортировки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Т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и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я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ы и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вид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асфальтоукладчиков,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их назначени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действия, технически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регулиров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рабочего оборудования асфальтоукладчика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ы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технологической настройки систем и рабочего оборудования асфальтоукладчика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С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A26999" w:rsidRPr="004F7625">
              <w:rPr>
                <w:rFonts w:ascii="Times New Roman" w:hAnsi="Times New Roman"/>
                <w:sz w:val="24"/>
                <w:szCs w:val="24"/>
              </w:rPr>
              <w:t>ы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работ 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асфальтоукладчиком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по уширению проезжей части и укладке покрытий тротуаров, велосипедных дорожек и 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других объектов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из асфальтобетонов и других органических материалов на битумной основе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614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A26999" w:rsidRPr="004F76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932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асфальтоукладчиком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допуска к </w:t>
            </w:r>
            <w:r w:rsidR="00122932" w:rsidRPr="004F7625">
              <w:rPr>
                <w:rFonts w:ascii="Times New Roman" w:hAnsi="Times New Roman"/>
                <w:sz w:val="24"/>
                <w:szCs w:val="24"/>
              </w:rPr>
              <w:t>выполнению работ на асфальтоукладчике</w:t>
            </w:r>
            <w:r w:rsidR="0020603D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оряд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государственной регистрации асфальтоукладчиков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ехнологи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, технологически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прием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и регламент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 по укладке асфальтобетонного покрытия</w:t>
            </w:r>
          </w:p>
        </w:tc>
      </w:tr>
      <w:tr w:rsidR="0020603D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Del="002A1D54" w:rsidRDefault="0020603D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603D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онструкция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 принцип действия систем навигации и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603D" w:rsidRPr="004F7625">
              <w:rPr>
                <w:rFonts w:ascii="Times New Roman" w:hAnsi="Times New Roman"/>
                <w:bCs/>
                <w:sz w:val="24"/>
                <w:szCs w:val="24"/>
              </w:rPr>
              <w:t>нивелирования асфальтоукладчика (стандартная система, на основе высотного датчика; ультразвуковая система, на основе ультразвуковых датчиков)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FE215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D5E">
              <w:rPr>
                <w:rFonts w:ascii="Times New Roman" w:hAnsi="Times New Roman"/>
                <w:sz w:val="24"/>
                <w:szCs w:val="24"/>
              </w:rPr>
              <w:t>Н</w:t>
            </w:r>
            <w:r w:rsidR="00DE361C" w:rsidRPr="00C40D5E">
              <w:rPr>
                <w:rFonts w:ascii="Times New Roman" w:hAnsi="Times New Roman"/>
                <w:sz w:val="24"/>
                <w:szCs w:val="24"/>
              </w:rPr>
              <w:t>орм</w:t>
            </w:r>
            <w:r w:rsidR="00B124DA" w:rsidRPr="00C40D5E">
              <w:rPr>
                <w:rFonts w:ascii="Times New Roman" w:hAnsi="Times New Roman"/>
                <w:sz w:val="24"/>
                <w:szCs w:val="24"/>
              </w:rPr>
              <w:t>ы</w:t>
            </w:r>
            <w:r w:rsidR="00DE361C" w:rsidRPr="00C40D5E">
              <w:rPr>
                <w:rFonts w:ascii="Times New Roman" w:hAnsi="Times New Roman"/>
                <w:sz w:val="24"/>
                <w:szCs w:val="24"/>
              </w:rPr>
              <w:t xml:space="preserve"> расхода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57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 xml:space="preserve">-смазочных материалов, других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материальных ресурсов и </w:t>
            </w:r>
            <w:r w:rsidR="00DE361C" w:rsidRPr="00C40D5E">
              <w:rPr>
                <w:rFonts w:ascii="Times New Roman" w:hAnsi="Times New Roman"/>
                <w:sz w:val="24"/>
                <w:szCs w:val="24"/>
              </w:rPr>
              <w:t>запасных частей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D5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наиболее сложного оборудования </w:t>
            </w:r>
            <w:r w:rsidR="007609D5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, в том числе с автоматизированным и программным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аварийного прекращения работы 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ежим</w:t>
            </w:r>
            <w:r w:rsid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и максимальны</w:t>
            </w:r>
            <w:r w:rsidR="00B317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нагрузочны</w:t>
            </w:r>
            <w:r w:rsidR="00B317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  <w:r w:rsid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С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ортамент 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маркировк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асфальтобетонов и органических материалов на битумной основе 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асфальтобетонного покрытия, вид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дефектов и способ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их устранения 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начения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обозначений бортового компьютера 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М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автоматизации </w:t>
            </w:r>
            <w:r w:rsidR="00122932" w:rsidRPr="004F7625">
              <w:rPr>
                <w:rFonts w:ascii="Times New Roman" w:hAnsi="Times New Roman"/>
                <w:sz w:val="24"/>
                <w:szCs w:val="24"/>
              </w:rPr>
              <w:t>выполнения работ на асфальтоукладчике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транспортировки 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865B53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Правила ведение технической документации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Т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я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ричин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возникновения неисправностей в работе 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О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е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наружны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е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и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неисправностей систем асфальтоукладчика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B3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У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становленн</w:t>
            </w:r>
            <w:r w:rsidR="00B124DA" w:rsidRPr="004F7625">
              <w:rPr>
                <w:rFonts w:ascii="Times New Roman" w:hAnsi="Times New Roman"/>
                <w:sz w:val="24"/>
                <w:szCs w:val="24"/>
              </w:rPr>
              <w:t>ая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сигнализаци</w:t>
            </w:r>
            <w:r w:rsidR="00B3177F">
              <w:rPr>
                <w:rFonts w:ascii="Times New Roman" w:hAnsi="Times New Roman"/>
                <w:sz w:val="24"/>
                <w:szCs w:val="24"/>
              </w:rPr>
              <w:t>я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B58" w:rsidRPr="004F7625">
              <w:rPr>
                <w:rFonts w:ascii="Times New Roman" w:hAnsi="Times New Roman"/>
                <w:sz w:val="24"/>
                <w:szCs w:val="24"/>
              </w:rPr>
              <w:t xml:space="preserve">(при работе и </w:t>
            </w:r>
            <w:r w:rsidR="00B317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D3B58" w:rsidRPr="004F7625">
              <w:rPr>
                <w:rFonts w:ascii="Times New Roman" w:hAnsi="Times New Roman"/>
                <w:sz w:val="24"/>
                <w:szCs w:val="24"/>
              </w:rPr>
              <w:t>движении)</w:t>
            </w:r>
          </w:p>
        </w:tc>
      </w:tr>
      <w:tr w:rsidR="00516AD1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6AD1" w:rsidRPr="004F7625" w:rsidDel="002A1D54" w:rsidRDefault="00516AD1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6AD1" w:rsidRPr="004F7625" w:rsidRDefault="00516AD1" w:rsidP="00B3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B124DA" w:rsidRPr="004F76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32C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электробезопасности,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осуществлении работ 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1C56A9" w:rsidRPr="004F7625">
              <w:rPr>
                <w:rFonts w:ascii="Times New Roman" w:hAnsi="Times New Roman"/>
                <w:bCs/>
                <w:sz w:val="24"/>
                <w:szCs w:val="24"/>
              </w:rPr>
              <w:t>кологические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1C56A9" w:rsidRPr="004F762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1C56A9" w:rsidRPr="004F762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E361C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</w:t>
            </w:r>
            <w:r w:rsidR="00122932" w:rsidRPr="004F762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 </w:t>
            </w:r>
          </w:p>
        </w:tc>
      </w:tr>
      <w:tr w:rsidR="00DE361C" w:rsidRPr="00845FC8" w:rsidTr="004F7625">
        <w:trPr>
          <w:trHeight w:val="225"/>
        </w:trPr>
        <w:tc>
          <w:tcPr>
            <w:tcW w:w="1240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397E49" w:rsidP="004F762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25">
              <w:rPr>
                <w:rFonts w:ascii="Times New Roman" w:hAnsi="Times New Roman"/>
                <w:sz w:val="24"/>
                <w:szCs w:val="24"/>
              </w:rPr>
              <w:t>П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C56A9" w:rsidRPr="004F7625">
              <w:rPr>
                <w:rFonts w:ascii="Times New Roman" w:hAnsi="Times New Roman"/>
                <w:sz w:val="24"/>
                <w:szCs w:val="24"/>
              </w:rPr>
              <w:t>а</w:t>
            </w:r>
            <w:r w:rsidR="00DE361C" w:rsidRPr="004F7625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DE361C" w:rsidRPr="00845FC8" w:rsidTr="004F7625">
        <w:trPr>
          <w:trHeight w:val="347"/>
        </w:trPr>
        <w:tc>
          <w:tcPr>
            <w:tcW w:w="12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Del="002A1D54" w:rsidRDefault="00DE361C" w:rsidP="004F762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76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361C" w:rsidRPr="004F7625" w:rsidRDefault="004F7625" w:rsidP="00C40D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7625" w:rsidRDefault="004F7625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FC28E6" w:rsidRPr="00845FC8" w:rsidTr="00B317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845FC8" w:rsidRDefault="00FC28E6" w:rsidP="00B3177F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C28E6" w:rsidRPr="00845FC8" w:rsidTr="00B3177F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28E6" w:rsidRPr="00845FC8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28E6" w:rsidRPr="00760216" w:rsidRDefault="00FB31F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асфальтоукладчиков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845FC8" w:rsidRDefault="005C5E1A" w:rsidP="00171F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760216" w:rsidRDefault="00FC28E6" w:rsidP="00172E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216">
              <w:rPr>
                <w:rFonts w:ascii="Times New Roman" w:hAnsi="Times New Roman"/>
                <w:sz w:val="24"/>
                <w:szCs w:val="24"/>
              </w:rPr>
              <w:t>А/0</w:t>
            </w:r>
            <w:r w:rsidR="00172EBE">
              <w:rPr>
                <w:rFonts w:ascii="Times New Roman" w:hAnsi="Times New Roman"/>
                <w:sz w:val="24"/>
                <w:szCs w:val="24"/>
              </w:rPr>
              <w:t>2</w:t>
            </w:r>
            <w:r w:rsidRPr="0076021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845FC8" w:rsidRDefault="004F7625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F762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760216" w:rsidRDefault="009B52B6" w:rsidP="00B317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28E6" w:rsidRPr="00845FC8" w:rsidTr="00B317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845FC8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28E6" w:rsidRPr="00845FC8" w:rsidTr="00B317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28E6" w:rsidRPr="00845FC8" w:rsidRDefault="004F7625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762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28E6" w:rsidRPr="00845FC8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DC77C9" w:rsidRDefault="00DC77C9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7C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5C5E1A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FC28E6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FC28E6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28E6" w:rsidRPr="00845FC8" w:rsidTr="00B317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28E6" w:rsidRPr="00845FC8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28E6" w:rsidRPr="00845FC8" w:rsidRDefault="00FC28E6" w:rsidP="00171F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845FC8" w:rsidRDefault="005C5E1A" w:rsidP="0017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845FC8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3177F" w:rsidRDefault="00B3177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7837"/>
      </w:tblGrid>
      <w:tr w:rsidR="00C3096E" w:rsidRPr="00845FC8" w:rsidTr="00B3177F">
        <w:trPr>
          <w:trHeight w:val="200"/>
        </w:trPr>
        <w:tc>
          <w:tcPr>
            <w:tcW w:w="12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онсерв</w:t>
            </w:r>
            <w:r w:rsidR="00EB77C4" w:rsidRPr="00B3177F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асфальтоукладчика для кратковременного и долговременного хранения в составе ремонтной бригады под руководством работника с более высоким уровнем квалификации</w:t>
            </w:r>
          </w:p>
        </w:tc>
      </w:tr>
      <w:tr w:rsidR="00C3096E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асконсерв</w:t>
            </w:r>
            <w:r w:rsidR="00EB77C4" w:rsidRPr="00B3177F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асфальтоукладчика после кратковременного и долговременного хранения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в составе ремонтной бригады под руководством работника с более высокой квалификацией</w:t>
            </w:r>
          </w:p>
        </w:tc>
      </w:tr>
      <w:tr w:rsidR="00C3096E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роверка наличи</w:t>
            </w:r>
            <w:r w:rsidR="00EB77C4" w:rsidRPr="00B3177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дефектов и/или механических повреждений металлоконструкции асфальтоукладчика в объеме ежесменного обслуживания</w:t>
            </w:r>
          </w:p>
        </w:tc>
      </w:tr>
      <w:tr w:rsidR="00C3096E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смотр асфальтоукладчика, выявление неисправностей и дефектов 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элементов и узлов в объеме ежесменного обслуживания под руководством работника с более высоким уровнем квалификации в составе ремонтной бригады</w:t>
            </w:r>
          </w:p>
        </w:tc>
      </w:tr>
      <w:tr w:rsidR="00C3096E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C3096E" w:rsidRPr="00B3177F">
              <w:rPr>
                <w:rFonts w:ascii="Times New Roman" w:hAnsi="Times New Roman"/>
                <w:sz w:val="24"/>
                <w:szCs w:val="24"/>
              </w:rPr>
              <w:t xml:space="preserve">роверка исправности систем, агрегатов, приборов, узлов и деталей 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0D4" w:rsidRPr="00B3177F">
              <w:rPr>
                <w:rFonts w:ascii="Times New Roman" w:hAnsi="Times New Roman"/>
                <w:sz w:val="24"/>
                <w:szCs w:val="24"/>
              </w:rPr>
              <w:t>в составе ремонтной бригады</w:t>
            </w:r>
          </w:p>
        </w:tc>
      </w:tr>
      <w:tr w:rsidR="00C3096E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C3096E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96E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3096E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асфальтоукладчика к межсменному хранению на специально оборудованных площадках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ыполнение профилактического технического обслуживания и мелкого ремонта механизмов асфальтоукладчика (без разборки)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асфальтоукладчика к планово-профилактическому и капитальному ремонту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асфальтоукладчика к списанию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онтаж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рабочего оборудования асфальтоукладчика в составе ремонтной бригады под руководством работника более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высокого уровня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квалификаци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роверка исправности рабочего оборудования, механизмов и систем асфальтоукладчика по окончани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раб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от под руководством работника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более высоко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го уровня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асфальтоукладчика к перебазированию на новый объект строительства или к транспортировке на базу механизации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чистка рабочего оборудования и кузова асфальтоукладчика от различного рода загрязнений: частиц асфальтобетона, битума, грязи, пыли 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роведение крепежно-регулировочных работ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в объеме ежесменного обслуживания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роведение контрольно-измерительных работ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в объеме ежесменного обслуживания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роверка уровня масел и технических жидкостей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системах асфальтоукладчика</w:t>
            </w:r>
          </w:p>
        </w:tc>
      </w:tr>
      <w:tr w:rsidR="00B9766F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C40D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аправка </w:t>
            </w:r>
            <w:r w:rsidR="00B9766F" w:rsidRPr="00C40D5E">
              <w:rPr>
                <w:rFonts w:ascii="Times New Roman" w:hAnsi="Times New Roman"/>
                <w:bCs/>
                <w:sz w:val="24"/>
                <w:szCs w:val="24"/>
              </w:rPr>
              <w:t>и при необходимости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долив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масел в системы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</w:t>
            </w:r>
          </w:p>
        </w:tc>
      </w:tr>
      <w:tr w:rsidR="00B9766F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аправка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топливной системы асфальтоукладчика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роведение уборочно-моечных работ асфальтоукладчика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рганизация рабочего места для осуществления технического обслуживания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в составе ремонтной бригады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рабочего инструмента и приспособлений в соответствии с ведомостью оснастки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одготовка горючих и смазочных материалов, технических жидкостей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для асфальтоукладчика под руководством работника более высок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уровн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квалификации в составе ремонтной бригады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роверка отсутствия течи рабочей, технической жидкостей и масел в системах асфальтоукладчика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спытания работоспособности 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774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методом пробного запуска на холостом ходу, проверка отсутствия посторонних шумов в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системах асфальтоукладчика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ыполнение комплекса подготовительных операций по приведению рабочего места и оборудования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в безопасное состояние до начала</w:t>
            </w:r>
            <w:r w:rsidR="004E7774" w:rsidRPr="00B3177F">
              <w:rPr>
                <w:rFonts w:ascii="Times New Roman" w:hAnsi="Times New Roman"/>
                <w:sz w:val="24"/>
                <w:szCs w:val="24"/>
              </w:rPr>
              <w:t xml:space="preserve"> и по окончанию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поддержанию рабочего места 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в безопасном состоянии во время работы и технологических перерывов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B9766F" w:rsidRPr="00845FC8" w:rsidTr="00B3177F">
        <w:trPr>
          <w:trHeight w:val="200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B9766F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>едение технической документации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итать технологическую документацию: схемы, чертежи, технологические карты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роизводить моечно-уборочные операции в объеме ежесменного обслуживания при подготовке асфальтоукладчика к техническому облуживанию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роверять исправность 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и настраивать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рабоч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, измерительн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контрольно-регулировочн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ксплуатировать рабочий, измерительный и контрольно-регулировочный инструмент асфальтоукладчика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в соответствии с правилами безопасной эксплуатации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DC77C9" w:rsidP="00B317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ыбирать тип гидравлического, трансмиссионного и моторного масел для асфальтоукладчика в соответствии с климатическими условиями и требованиями эксплуатации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DC77C9" w:rsidP="00B317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роизводить замену и долив моторного масла в двигатель асфальтоукладчика</w:t>
            </w:r>
            <w:r w:rsidR="00B9766F" w:rsidRPr="00B3177F">
              <w:rPr>
                <w:rFonts w:ascii="Times New Roman" w:hAnsi="Times New Roman"/>
                <w:sz w:val="24"/>
                <w:szCs w:val="24"/>
              </w:rPr>
              <w:t xml:space="preserve"> с соблюдением экологических требований и требований безопасности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A156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ользоваться </w:t>
            </w:r>
            <w:r w:rsidR="00593308">
              <w:rPr>
                <w:rFonts w:ascii="Times New Roman" w:hAnsi="Times New Roman"/>
                <w:sz w:val="24"/>
                <w:szCs w:val="24"/>
              </w:rPr>
              <w:t>топливозаправ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очными средствами</w:t>
            </w:r>
          </w:p>
        </w:tc>
      </w:tr>
      <w:tr w:rsidR="00B9766F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Del="002A1D54" w:rsidRDefault="00B9766F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766F" w:rsidRPr="00B3177F" w:rsidRDefault="00DC77C9" w:rsidP="00B317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9766F" w:rsidRPr="00B3177F">
              <w:rPr>
                <w:rFonts w:ascii="Times New Roman" w:hAnsi="Times New Roman"/>
                <w:bCs/>
                <w:sz w:val="24"/>
                <w:szCs w:val="24"/>
              </w:rPr>
              <w:t>роверять герметичность соединений элементов 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роверять асфальтоукладчик и рабочее оборудование на наличие дефектов и/или механических повреждений металлоконструкции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роверять исправность пневматического, гидравлического и другого оборудования 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И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М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онтировать/демонтировать рабочее оборудование 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ринимать /сдавать асфальтоукладчик в начале/</w:t>
            </w:r>
            <w:r w:rsidR="00A156C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роизводить обкатку нового асфальтоукладчика или обкатку асфальтоукладчика после проведения его капитального ремонта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роверять исправность сигнализации и блокировок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У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странять неисправности оборудования и приспособлений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существлять ведение технической и отчетной документации 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К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онтролировать комплектность оборудования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облюдать технологию технического обслуживания и ремонта агрегатов, узлов и систем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роизводить чистку, смазку и ремонт оборудования, механизмов и систем управления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A156C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роизводить осмотр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 xml:space="preserve">рабочего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оборудования перед началом и после окончания работ согласно инструкции по эксплуатации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В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 xml:space="preserve"> терминологией в области</w:t>
            </w:r>
            <w:r w:rsidR="005B2AAF" w:rsidRPr="00B3177F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беспечивать исправное состояние звуковой и световой сигнализации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13D" w:rsidRPr="00B317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асфальтоукладчика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A156C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облюдать правила эксплуатации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и его оборудования, механизмов и систем управления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облю</w:t>
            </w:r>
            <w:r w:rsidR="00CF5442" w:rsidRPr="00B3177F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станавливать работу </w:t>
            </w:r>
            <w:r w:rsidR="001E642E" w:rsidRPr="00B3177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</w:t>
            </w:r>
            <w:r w:rsidR="00A156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DC1922" w:rsidRPr="00845FC8" w:rsidTr="00B3177F">
        <w:trPr>
          <w:trHeight w:val="212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5B2AAF" w:rsidP="00B3177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О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казыв</w:t>
            </w:r>
            <w:r w:rsidR="00CF5442" w:rsidRPr="00B3177F">
              <w:rPr>
                <w:rFonts w:ascii="Times New Roman" w:hAnsi="Times New Roman"/>
                <w:sz w:val="24"/>
                <w:szCs w:val="24"/>
              </w:rPr>
              <w:t>ать первую помощь пострадавшему</w:t>
            </w:r>
          </w:p>
        </w:tc>
      </w:tr>
      <w:tr w:rsidR="00DC1922" w:rsidRPr="00845FC8" w:rsidTr="00B3177F">
        <w:trPr>
          <w:trHeight w:val="27"/>
        </w:trPr>
        <w:tc>
          <w:tcPr>
            <w:tcW w:w="124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865B53" w:rsidP="00B317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DC1922" w:rsidRPr="00B3177F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знания</w:t>
            </w: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5B2AAF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документация по техническому обслуживанию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5B2AAF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работ при </w:t>
            </w: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5B2AAF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и тип</w:t>
            </w: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рабочего, измерительного и контрольно-регулировочного инструмента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настройки измерительного и контрольно-регулировочного инструмента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эксплуатации рабочего, измерительного и контрольно-регулировочного инструмента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ехнически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5B2AAF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Значения о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бозначени</w:t>
            </w: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бортового компьютера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, способ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моечно-уборочных операций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ехническо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156C1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механизмов, систем и асфальтоукладчика 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проверки исправности приборов, узлов и деталей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аркировк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области применения масел, топлив и технических жидкостей асфальтоукладчика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ы, признаки и причины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неисправностей элементов и систем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осмотра машины и признаки неисправности элементов и систем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5B2AAF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контрольно-регулировочных,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крепежных и измерительных работ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ид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тип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контрольно-регулировочного, крепежного и измерительного инструмента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ериодичност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контрольно-регулировочных работ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Н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орм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ы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горюче-смазочных материалов 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слови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156C1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различных типов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трансмиссионных, гидравлических и моторных масел 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2A670E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означени</w:t>
            </w: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эксплуатационных материалов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замены и долива эксплуатационных материалов асфальтоукладчика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с соблюдением экологических требований и требований безопасности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емпературны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интервал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эксплуатационных материалов асфальтоукладчика</w:t>
            </w:r>
          </w:p>
        </w:tc>
      </w:tr>
      <w:tr w:rsidR="00DC1922" w:rsidRPr="00845FC8" w:rsidTr="00B3177F">
        <w:trPr>
          <w:trHeight w:val="397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77C9" w:rsidP="00A15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A50C65" w:rsidRPr="00B3177F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50C65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дизельного топлива и особенност</w:t>
            </w:r>
            <w:r w:rsidR="00A156C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C65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их применение 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C65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климатических услови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</w:p>
        </w:tc>
      </w:tr>
      <w:tr w:rsidR="00865B53" w:rsidRPr="00845FC8" w:rsidTr="00A156C1">
        <w:trPr>
          <w:trHeight w:val="274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5B53" w:rsidRPr="00B3177F" w:rsidDel="002A1D54" w:rsidRDefault="00865B53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5B53" w:rsidRPr="00B3177F" w:rsidRDefault="00865B53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DC1922" w:rsidRPr="00845FC8" w:rsidTr="00B3177F">
        <w:trPr>
          <w:trHeight w:val="21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пособ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проверки герметичности соединений элементов 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A156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С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очистки рабочего оборудования и кузова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от различного рода загрязнений: асфальтобетона, битума, грязи, пыли 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межсменного хранения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консервации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подготовки асфальтоукладчика к планово-профилактическому и капитальному ремонту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подготовки асфальтоукладчика к списанию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транспортирования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BC7B11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B11" w:rsidRPr="00B3177F" w:rsidDel="002A1D54" w:rsidRDefault="00BC7B11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B11" w:rsidRPr="00B3177F" w:rsidRDefault="00BC7B11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A156C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2A670E" w:rsidRPr="00B317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электробезопасности,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1922" w:rsidRPr="00B3177F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осуществлении работ по ежесменному и периодическому техническому обслуживанию асфальтоукладчика </w:t>
            </w:r>
          </w:p>
        </w:tc>
      </w:tr>
      <w:tr w:rsidR="00DC1922" w:rsidRPr="00845FC8" w:rsidTr="00B3177F">
        <w:trPr>
          <w:trHeight w:val="225"/>
        </w:trPr>
        <w:tc>
          <w:tcPr>
            <w:tcW w:w="124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DC77C9" w:rsidP="00B3177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7F">
              <w:rPr>
                <w:rFonts w:ascii="Times New Roman" w:hAnsi="Times New Roman"/>
                <w:sz w:val="24"/>
                <w:szCs w:val="24"/>
              </w:rPr>
              <w:t>П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A670E" w:rsidRPr="00B3177F">
              <w:rPr>
                <w:rFonts w:ascii="Times New Roman" w:hAnsi="Times New Roman"/>
                <w:sz w:val="24"/>
                <w:szCs w:val="24"/>
              </w:rPr>
              <w:t>а</w:t>
            </w:r>
            <w:r w:rsidR="00DC1922" w:rsidRPr="00B3177F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DC1922" w:rsidRPr="00845FC8" w:rsidTr="00B3177F">
        <w:trPr>
          <w:trHeight w:val="347"/>
        </w:trPr>
        <w:tc>
          <w:tcPr>
            <w:tcW w:w="124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Del="002A1D54" w:rsidRDefault="00DC1922" w:rsidP="00B317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177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922" w:rsidRPr="00B3177F" w:rsidRDefault="00A156C1" w:rsidP="00B31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C4A" w:rsidRPr="00845FC8" w:rsidRDefault="009B3C4A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211"/>
        <w:gridCol w:w="665"/>
        <w:gridCol w:w="400"/>
        <w:gridCol w:w="596"/>
        <w:gridCol w:w="1688"/>
        <w:gridCol w:w="723"/>
        <w:gridCol w:w="229"/>
        <w:gridCol w:w="540"/>
        <w:gridCol w:w="644"/>
        <w:gridCol w:w="934"/>
        <w:gridCol w:w="1269"/>
      </w:tblGrid>
      <w:tr w:rsidR="009027F5" w:rsidRPr="00845FC8" w:rsidTr="00C40D5E">
        <w:trPr>
          <w:trHeight w:val="59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965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9027F5" w:rsidRPr="00845FC8" w:rsidTr="00F0073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BA10EA" w:rsidRDefault="00FB31FE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укладке дорожных покрытий асфальтоукладчиками производительностью свыше 100 т/ч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BA10EA" w:rsidRDefault="00F102C6" w:rsidP="001B0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E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BA10EA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BA10EA" w:rsidRDefault="00F102C6" w:rsidP="00E44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845FC8" w:rsidTr="00F0073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1F18" w:rsidRPr="0032513D" w:rsidRDefault="001C1F18" w:rsidP="005D20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1F18" w:rsidRPr="00845FC8" w:rsidRDefault="001C1F18" w:rsidP="00BA10E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027F5" w:rsidRPr="00845FC8" w:rsidTr="00F00731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C77C9" w:rsidRDefault="00DC77C9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7C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845FC8" w:rsidTr="00F00731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027F5" w:rsidRPr="00845FC8" w:rsidTr="00F0073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F5" w:rsidRPr="00845FC8" w:rsidTr="00F00731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027F5" w:rsidRPr="00F00731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9027F5" w:rsidRPr="00F00731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 xml:space="preserve">Машинист асфальтоукладчика </w:t>
            </w:r>
            <w:r w:rsidR="00E44401" w:rsidRPr="00F00731">
              <w:rPr>
                <w:rFonts w:ascii="Times New Roman" w:hAnsi="Times New Roman"/>
                <w:sz w:val="24"/>
                <w:szCs w:val="24"/>
              </w:rPr>
              <w:t>7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44401" w:rsidRPr="00F00731" w:rsidRDefault="00E44401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Машинист асфальтоукладчика 8-го разряда</w:t>
            </w:r>
          </w:p>
        </w:tc>
      </w:tr>
      <w:tr w:rsidR="009027F5" w:rsidRPr="00845FC8" w:rsidTr="00F00731">
        <w:trPr>
          <w:trHeight w:val="408"/>
        </w:trPr>
        <w:tc>
          <w:tcPr>
            <w:tcW w:w="5000" w:type="pct"/>
            <w:gridSpan w:val="12"/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4B0354" w:rsidRPr="00845FC8" w:rsidTr="00F0073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4B0354" w:rsidRPr="00F00731" w:rsidRDefault="004B0354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F00731" w:rsidRDefault="00F00731" w:rsidP="00F0073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00731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731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0354" w:rsidRPr="00F00731" w:rsidRDefault="00F00731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B0354" w:rsidRPr="00845FC8" w:rsidTr="00F0073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4B0354" w:rsidRPr="00F00731" w:rsidRDefault="004B0354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4B0354" w:rsidRPr="00F00731" w:rsidRDefault="004B0354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Для машиниста асфальтоукладчика 7-го разряда стаж работы машинистом асфальтобетоноукладчика и слесарем по ремонту дорожно-строительных или других подобных по сложности машин 6</w:t>
            </w:r>
            <w:r w:rsidR="009D038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2B7ACB" w:rsidRPr="00F00731">
              <w:rPr>
                <w:rFonts w:ascii="Times New Roman" w:hAnsi="Times New Roman"/>
                <w:sz w:val="24"/>
                <w:szCs w:val="24"/>
              </w:rPr>
              <w:t xml:space="preserve">а не менее </w:t>
            </w:r>
            <w:r w:rsidR="009D038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2B7ACB" w:rsidRPr="00F0073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B0354" w:rsidRPr="00F00731" w:rsidRDefault="004B0354" w:rsidP="009D0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Для машиниста асфальтоукладчика 8-го разряда стаж работы машинистом асфальтобетоноукладчика 7</w:t>
            </w:r>
            <w:r w:rsidR="009D038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 xml:space="preserve"> разряда и слесарем по ремонту дорожно-строительных или других подобных по сложности </w:t>
            </w:r>
            <w:r w:rsidRPr="00F00731">
              <w:rPr>
                <w:rFonts w:ascii="Times New Roman" w:hAnsi="Times New Roman"/>
                <w:sz w:val="24"/>
                <w:szCs w:val="24"/>
              </w:rPr>
              <w:lastRenderedPageBreak/>
              <w:t>машин 6</w:t>
            </w:r>
            <w:r w:rsidR="009D038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 xml:space="preserve"> разряда не менее </w:t>
            </w:r>
            <w:r w:rsidR="009D038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F0073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027F5" w:rsidRPr="00845FC8" w:rsidTr="00F0073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027F5" w:rsidRPr="00F00731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9D0385" w:rsidRDefault="009027F5" w:rsidP="00F007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731">
              <w:rPr>
                <w:rFonts w:ascii="Times New Roman" w:hAnsi="Times New Roman"/>
                <w:sz w:val="24"/>
                <w:szCs w:val="24"/>
              </w:rPr>
              <w:t>К работе на асфальтоукладчике допускаются л</w:t>
            </w:r>
            <w:r w:rsidR="009D0385">
              <w:rPr>
                <w:rFonts w:ascii="Times New Roman" w:hAnsi="Times New Roman"/>
                <w:sz w:val="24"/>
                <w:szCs w:val="24"/>
              </w:rPr>
              <w:t>ица, достигшие возраста 18 лет</w:t>
            </w:r>
          </w:p>
          <w:p w:rsidR="009027F5" w:rsidRPr="00F00731" w:rsidRDefault="006523D2" w:rsidP="006523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027F5" w:rsidRPr="00845FC8" w:rsidTr="00EE39FD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027F5" w:rsidRPr="009D0385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38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027F5" w:rsidRPr="00845FC8" w:rsidTr="00EE39FD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27F5" w:rsidRPr="00EE39FD" w:rsidRDefault="009027F5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E39F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9027F5" w:rsidRPr="00EE39FD" w:rsidRDefault="009027F5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EE39FD" w:rsidRDefault="00EE39FD" w:rsidP="00EE39FD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027F5" w:rsidRPr="00845FC8" w:rsidTr="00EE39FD">
        <w:trPr>
          <w:trHeight w:val="283"/>
        </w:trPr>
        <w:tc>
          <w:tcPr>
            <w:tcW w:w="163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8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9027F5" w:rsidRPr="00845FC8" w:rsidTr="00EE39FD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53783D" w:rsidRPr="00845FC8" w:rsidTr="00EE39FD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E39FD" w:rsidRDefault="0053783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E39FD" w:rsidRDefault="002B7ACB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§123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783D" w:rsidRPr="00EE39FD" w:rsidRDefault="0053783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2B7ACB" w:rsidRPr="00EE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>7-й разряд</w:t>
            </w:r>
          </w:p>
        </w:tc>
      </w:tr>
      <w:tr w:rsidR="00EE39FD" w:rsidRPr="00845FC8" w:rsidTr="00EE39FD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9FD" w:rsidRPr="00EE39FD" w:rsidRDefault="00EE39F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9FD" w:rsidRPr="00EE39FD" w:rsidRDefault="00EE39F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§124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E39FD" w:rsidRPr="00EE39FD" w:rsidRDefault="002B56DA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FD" w:rsidRPr="00EE39FD">
              <w:rPr>
                <w:rFonts w:ascii="Times New Roman" w:hAnsi="Times New Roman"/>
                <w:sz w:val="24"/>
                <w:szCs w:val="24"/>
              </w:rPr>
              <w:t>8-й разряд</w:t>
            </w:r>
          </w:p>
        </w:tc>
      </w:tr>
      <w:tr w:rsidR="00895E0D" w:rsidRPr="00845FC8" w:rsidTr="00EE39FD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150507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Машинист уплотняющей и планировочно-уплотняющей машины</w:t>
            </w:r>
          </w:p>
        </w:tc>
      </w:tr>
      <w:tr w:rsidR="00895E0D" w:rsidRPr="00845FC8" w:rsidTr="00EE39FD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150510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95E0D" w:rsidRPr="00EE39FD" w:rsidRDefault="00895E0D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</w:tbl>
    <w:p w:rsidR="009027F5" w:rsidRPr="00845FC8" w:rsidRDefault="009027F5" w:rsidP="009027F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725"/>
        <w:gridCol w:w="35"/>
        <w:gridCol w:w="855"/>
        <w:gridCol w:w="534"/>
        <w:gridCol w:w="932"/>
        <w:gridCol w:w="1273"/>
      </w:tblGrid>
      <w:tr w:rsidR="009027F5" w:rsidRPr="00845FC8" w:rsidTr="00EE39F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845FC8" w:rsidRDefault="009027F5" w:rsidP="00EE39FD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027F5" w:rsidRPr="00845FC8" w:rsidTr="00EE39FD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DC77C9" w:rsidRDefault="00FB31FE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укладке дорожных покрытий асфальтоукладчиками производительностью свыше 100 т/ч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C77C9" w:rsidRDefault="00E44401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7C9">
              <w:rPr>
                <w:rFonts w:ascii="Times New Roman" w:hAnsi="Times New Roman"/>
                <w:sz w:val="24"/>
                <w:szCs w:val="24"/>
              </w:rPr>
              <w:t>В</w:t>
            </w:r>
            <w:r w:rsidR="009027F5" w:rsidRPr="00DC77C9">
              <w:rPr>
                <w:rFonts w:ascii="Times New Roman" w:hAnsi="Times New Roman"/>
                <w:sz w:val="24"/>
                <w:szCs w:val="24"/>
              </w:rPr>
              <w:t>/01.</w:t>
            </w:r>
            <w:r w:rsidRPr="00DC7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845FC8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F762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DC77C9" w:rsidRDefault="00E44401" w:rsidP="00EE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845FC8" w:rsidTr="00EE39F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27F5" w:rsidRPr="00845FC8" w:rsidTr="00EE3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845FC8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762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DC77C9" w:rsidRDefault="00DC77C9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7C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845FC8" w:rsidTr="00EE3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DC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E39FD" w:rsidRDefault="00EE39F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99"/>
        <w:gridCol w:w="7822"/>
      </w:tblGrid>
      <w:tr w:rsidR="009027F5" w:rsidRPr="00EE39FD" w:rsidTr="00EE39FD">
        <w:trPr>
          <w:trHeight w:val="200"/>
        </w:trPr>
        <w:tc>
          <w:tcPr>
            <w:tcW w:w="1247" w:type="pct"/>
            <w:vMerge w:val="restart"/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9027F5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027F5" w:rsidRPr="00EE39FD">
              <w:rPr>
                <w:rFonts w:ascii="Times New Roman" w:hAnsi="Times New Roman"/>
                <w:bCs/>
                <w:sz w:val="24"/>
                <w:szCs w:val="24"/>
              </w:rPr>
              <w:t>опровождение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27F5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к месту проведения работ</w:t>
            </w:r>
          </w:p>
        </w:tc>
      </w:tr>
      <w:tr w:rsidR="009027F5" w:rsidRPr="00EE39FD" w:rsidTr="00EE39FD">
        <w:trPr>
          <w:trHeight w:val="200"/>
        </w:trPr>
        <w:tc>
          <w:tcPr>
            <w:tcW w:w="1247" w:type="pct"/>
            <w:vMerge/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9027F5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27F5" w:rsidRPr="00EE39FD">
              <w:rPr>
                <w:rFonts w:ascii="Times New Roman" w:hAnsi="Times New Roman"/>
                <w:bCs/>
                <w:sz w:val="24"/>
                <w:szCs w:val="24"/>
              </w:rPr>
              <w:t>робный запуск асфальтоукладчика на холостом ходу и под нагрузкой</w:t>
            </w:r>
          </w:p>
        </w:tc>
      </w:tr>
      <w:tr w:rsidR="009027F5" w:rsidRPr="00EE39FD" w:rsidTr="00EE39FD">
        <w:trPr>
          <w:trHeight w:val="200"/>
        </w:trPr>
        <w:tc>
          <w:tcPr>
            <w:tcW w:w="1247" w:type="pct"/>
            <w:vMerge/>
          </w:tcPr>
          <w:p w:rsidR="009027F5" w:rsidRPr="00EE39FD" w:rsidRDefault="009027F5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9027F5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027F5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ехнологическая настройка асфальтоукладчика перед началом и регулировка рабочих органов в процессе выполнения рабочих операций 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К</w:t>
            </w:r>
            <w:r w:rsidR="00CF5442" w:rsidRPr="00EE39FD">
              <w:rPr>
                <w:rFonts w:ascii="Times New Roman" w:hAnsi="Times New Roman"/>
                <w:sz w:val="24"/>
                <w:szCs w:val="24"/>
              </w:rPr>
              <w:t>онтроль измерительных приборов асфальтоукладчика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К</w:t>
            </w:r>
            <w:r w:rsidR="00CF5442" w:rsidRPr="00EE39FD">
              <w:rPr>
                <w:rFonts w:ascii="Times New Roman" w:hAnsi="Times New Roman"/>
                <w:sz w:val="24"/>
                <w:szCs w:val="24"/>
              </w:rPr>
              <w:t>онтроль положения рабочих органов асфальтоукладчика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В</w:t>
            </w:r>
            <w:r w:rsidR="00CF5442" w:rsidRPr="00EE39FD">
              <w:rPr>
                <w:rFonts w:ascii="Times New Roman" w:hAnsi="Times New Roman"/>
                <w:sz w:val="24"/>
                <w:szCs w:val="24"/>
              </w:rPr>
              <w:t xml:space="preserve">ыявление, устранение </w:t>
            </w:r>
            <w:r w:rsidR="00EE39FD" w:rsidRPr="00EE39FD"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42" w:rsidRPr="00EE39FD">
              <w:rPr>
                <w:rFonts w:ascii="Times New Roman" w:hAnsi="Times New Roman"/>
                <w:sz w:val="24"/>
                <w:szCs w:val="24"/>
              </w:rPr>
              <w:t>и предотвращение нарушений в работе асфальтоукладчика и рабочего оборудования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процесса наполнения бункера асфальтоукладчика асфальтобетонной смесью и другими органическими материалами на битумной основе из транспортных средств и передвижных асфальтобетоносмесителей без остановки укладчика 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</w:t>
            </w:r>
            <w:r w:rsidR="00CF5442" w:rsidRPr="00EE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небольших объемов строительных работ по </w:t>
            </w:r>
            <w:r w:rsidR="00CF5442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укладке дорожных покрытий 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CF5442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</w:t>
            </w:r>
            <w:r w:rsid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CF5442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городских улиц и других аналогичных работ</w:t>
            </w:r>
          </w:p>
        </w:tc>
      </w:tr>
      <w:tr w:rsidR="001F39F6" w:rsidRPr="00EE39FD" w:rsidTr="00EE39FD">
        <w:trPr>
          <w:trHeight w:val="200"/>
        </w:trPr>
        <w:tc>
          <w:tcPr>
            <w:tcW w:w="1247" w:type="pct"/>
            <w:vMerge/>
          </w:tcPr>
          <w:p w:rsidR="001F39F6" w:rsidRPr="00EE39FD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Осуществление работ по укладке покрытий шоссе, трасс, автомагистралей и других объектов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органических материалов на битумной основе путем подачи материала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на подготовленное и уплотненное основание, распределения на ширину захватки, профилирования, предварительного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уплотнения и отделки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(для машиниста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 xml:space="preserve"> асфальтоукладчика 8-го разряда)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>правление рабочими органами асфальтоукладчика (изменяя угол атаки, высоту точек буксирования)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исправности систем управления, нивелирования, навигации асфальтоукладчика по показаниям бортовой системы управления и 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>иагностирования</w:t>
            </w:r>
            <w:r w:rsidR="00CF5442" w:rsidRPr="00EE39F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>в процессе выполнения работ</w:t>
            </w:r>
          </w:p>
        </w:tc>
      </w:tr>
      <w:tr w:rsidR="00CF5442" w:rsidRPr="00EE39FD" w:rsidTr="00EE39FD">
        <w:trPr>
          <w:trHeight w:val="200"/>
        </w:trPr>
        <w:tc>
          <w:tcPr>
            <w:tcW w:w="1247" w:type="pct"/>
            <w:vMerge/>
          </w:tcPr>
          <w:p w:rsidR="00CF5442" w:rsidRPr="00EE39FD" w:rsidRDefault="00CF5442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CF5442" w:rsidRPr="00EE39FD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442" w:rsidRPr="00EE39FD">
              <w:rPr>
                <w:rFonts w:ascii="Times New Roman" w:hAnsi="Times New Roman"/>
                <w:bCs/>
                <w:sz w:val="24"/>
                <w:szCs w:val="24"/>
              </w:rPr>
              <w:t>чет наработки асфальтоукладчика</w:t>
            </w:r>
          </w:p>
        </w:tc>
      </w:tr>
      <w:tr w:rsidR="0024454C" w:rsidRPr="00EE39FD" w:rsidTr="00EE39FD">
        <w:trPr>
          <w:trHeight w:val="200"/>
        </w:trPr>
        <w:tc>
          <w:tcPr>
            <w:tcW w:w="1247" w:type="pct"/>
            <w:vMerge/>
          </w:tcPr>
          <w:p w:rsidR="0024454C" w:rsidRPr="00EE39FD" w:rsidRDefault="0024454C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865B53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технической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 w:val="restart"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4454C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существлять транспортировку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к месту проведения работ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24454C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77C9" w:rsidRPr="00EE39F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роизводить технологическую настройку систем и рабочего оборудования асфальтоукладчика перед началом и их регулировку в процессе выполнения работ 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основные технологические приемы производства </w:t>
            </w:r>
            <w:r w:rsidR="0024454C" w:rsidRPr="00EE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небольших объемов строительных работ по </w:t>
            </w:r>
            <w:r w:rsidR="0024454C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укладке дорожных покрытий 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24454C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ремонта городских улиц и других аналогичных работ</w:t>
            </w:r>
          </w:p>
        </w:tc>
      </w:tr>
      <w:tr w:rsidR="003E27BF" w:rsidRPr="00EE39FD" w:rsidTr="00EE39FD">
        <w:trPr>
          <w:trHeight w:val="212"/>
        </w:trPr>
        <w:tc>
          <w:tcPr>
            <w:tcW w:w="1247" w:type="pct"/>
            <w:vMerge/>
          </w:tcPr>
          <w:p w:rsidR="003E27BF" w:rsidRPr="00EE39FD" w:rsidDel="002A1D54" w:rsidRDefault="003E27BF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3E27BF" w:rsidRPr="00EE39FD" w:rsidRDefault="003E27BF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Осуществлять основные технологические приемы производства работ по укладке покрытий шоссе, трасс, автомагистралей и других объектов</w:t>
            </w:r>
            <w:r w:rsidRPr="00EE39FD">
              <w:rPr>
                <w:rFonts w:ascii="Times New Roman" w:hAnsi="Times New Roman"/>
                <w:bCs/>
                <w:color w:val="FF00FF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органических материалов на битумной основе (для машиниста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 xml:space="preserve"> асфальтоукладчика 8-го разряда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скоростной и нагрузочный режимы асфальтоукладчика при выполнении </w:t>
            </w:r>
            <w:r w:rsidR="0024454C" w:rsidRPr="00EE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небольших объемов строительных работ по </w:t>
            </w:r>
            <w:r w:rsidR="0024454C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укладке дорожных покрытий 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из асфальтобетонов и других материалов на битумной основе</w:t>
            </w:r>
            <w:r w:rsidR="0024454C" w:rsidRPr="00EE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ремонта городских улиц и других аналогичных работ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существлять трудовую деятельность во взаимосвязи с машинистами дорожно-строительных машин механизированного звена для устройства асфальтобетонного покрытия</w:t>
            </w:r>
          </w:p>
        </w:tc>
      </w:tr>
      <w:tr w:rsidR="0024454C" w:rsidRPr="00EE39FD" w:rsidTr="00EE39FD">
        <w:trPr>
          <w:trHeight w:val="212"/>
        </w:trPr>
        <w:tc>
          <w:tcPr>
            <w:tcW w:w="1247" w:type="pct"/>
            <w:vMerge/>
          </w:tcPr>
          <w:p w:rsidR="0024454C" w:rsidRPr="00EE39FD" w:rsidDel="002A1D54" w:rsidRDefault="0024454C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4454C" w:rsidRPr="00EE39FD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4454C" w:rsidRPr="00EE39FD">
              <w:rPr>
                <w:rFonts w:ascii="Times New Roman" w:hAnsi="Times New Roman"/>
                <w:bCs/>
                <w:sz w:val="24"/>
                <w:szCs w:val="24"/>
              </w:rPr>
              <w:t>существлять аварийную остановку работы асфальтоукладчика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странять простейшие неисправности в системах асфальтоукладчика в процессе работы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И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Ч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беспечивать исправное состояние звуковой и световой сигнализации асфальтоукладчика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С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С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облюдать правила дорожного движения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станавливать работу асфальтоукладчика в случае возникновения опасности для жизни и здоровья персонала и в других нештатных ситуациях</w:t>
            </w:r>
          </w:p>
        </w:tc>
      </w:tr>
      <w:tr w:rsidR="00DF3776" w:rsidRPr="00EE39FD" w:rsidTr="00EE39FD">
        <w:trPr>
          <w:trHeight w:val="212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B7145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 w:val="restart"/>
          </w:tcPr>
          <w:p w:rsidR="00DF3776" w:rsidRPr="00EE39FD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9F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Н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азначени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е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и устройств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о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а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осуществления транспортировки 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Т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ехнически</w:t>
            </w:r>
            <w:r w:rsidR="00EE39FD">
              <w:rPr>
                <w:rFonts w:ascii="Times New Roman" w:hAnsi="Times New Roman"/>
                <w:sz w:val="24"/>
                <w:szCs w:val="24"/>
              </w:rPr>
              <w:t>е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EE39FD">
              <w:rPr>
                <w:rFonts w:ascii="Times New Roman" w:hAnsi="Times New Roman"/>
                <w:sz w:val="24"/>
                <w:szCs w:val="24"/>
              </w:rPr>
              <w:t>и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равила 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и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ип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, вид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асфальтоукладчиков,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их назначени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е,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865B53" w:rsidRPr="00EE39F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="00865B53" w:rsidRPr="00EE39F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действия, технически</w:t>
            </w:r>
            <w:r w:rsidR="00865B53" w:rsidRPr="00EE39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технологически</w:t>
            </w:r>
            <w:r w:rsidR="00EE39F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регулиров</w:t>
            </w:r>
            <w:r w:rsidR="00865B53" w:rsidRPr="00EE39FD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="00DF3776"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рабочего оборудования асфальтоукладчика</w:t>
            </w:r>
          </w:p>
        </w:tc>
      </w:tr>
      <w:tr w:rsidR="00DF3776" w:rsidRPr="00EE39FD" w:rsidTr="00EE39FD">
        <w:trPr>
          <w:trHeight w:val="225"/>
        </w:trPr>
        <w:tc>
          <w:tcPr>
            <w:tcW w:w="1247" w:type="pct"/>
            <w:vMerge/>
          </w:tcPr>
          <w:p w:rsidR="00DF3776" w:rsidRPr="00EE39FD" w:rsidDel="002A1D54" w:rsidRDefault="00DF377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DF3776" w:rsidRPr="00EE39FD" w:rsidRDefault="00DC77C9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а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865B53" w:rsidRPr="00EE39FD">
              <w:rPr>
                <w:rFonts w:ascii="Times New Roman" w:hAnsi="Times New Roman"/>
                <w:sz w:val="24"/>
                <w:szCs w:val="24"/>
              </w:rPr>
              <w:t>ы</w:t>
            </w:r>
            <w:r w:rsidR="00DF3776" w:rsidRPr="00EE39FD">
              <w:rPr>
                <w:rFonts w:ascii="Times New Roman" w:hAnsi="Times New Roman"/>
                <w:sz w:val="24"/>
                <w:szCs w:val="24"/>
              </w:rPr>
              <w:t xml:space="preserve"> технологической настройки систем и рабочего оборудования 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Технология, технологические приемы и регламенты выполнения работ по укладке асфальтобетонного покрытия 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pacing w:after="0" w:line="240" w:lineRule="auto"/>
              <w:ind w:left="-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Правила допуска к выполнению работ на асфальтоукладчике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Порядок государственной регистрации асфальтоукладчиков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Конструкция и принципы действия систем навигации и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нивелирования асфальтоукладчика 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наиболее сложного оборудования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>, в том числе с автоматизированным и программным управлением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Способ</w:t>
            </w:r>
            <w:r w:rsidR="006104C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аварийного прекращения работы 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 xml:space="preserve">расхода горюче-смазочных материалов при работе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Режимы работы и максимальные нагрузочные режимы работы 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Сортамент 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 xml:space="preserve">асфальтобетонов и органических материалов на битумной основе 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качеству асфальтобетонного покрытия, виды дефектов и способ</w:t>
            </w:r>
            <w:r w:rsidR="006104C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 их устранения 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Значения обозначений бортового компьютера 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Методы автоматизации работ на асфальтоукладчике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транспортирования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Терминологии в области профессиональной деятельности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 xml:space="preserve">сигнализация (при работе и </w:t>
            </w:r>
            <w:r w:rsidR="006104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E39FD">
              <w:rPr>
                <w:rFonts w:ascii="Times New Roman" w:hAnsi="Times New Roman"/>
                <w:sz w:val="24"/>
                <w:szCs w:val="24"/>
              </w:rPr>
              <w:t>движении)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6104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>Правила и инструкции по охране труда, пожарной и электробезопасности,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выполнении </w:t>
            </w:r>
            <w:r w:rsidRPr="00EE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небольших объемов строительных работ 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Del="002A1D54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Экологические требования и методы безопасной эксплуатации асфальтоукладчика при выполнении </w:t>
            </w:r>
            <w:r w:rsidRPr="00EE3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небольших объемов строительных работ </w:t>
            </w:r>
          </w:p>
        </w:tc>
      </w:tr>
      <w:tr w:rsidR="00837CB7" w:rsidRPr="00EE39FD" w:rsidTr="00EE39FD">
        <w:trPr>
          <w:trHeight w:val="225"/>
        </w:trPr>
        <w:tc>
          <w:tcPr>
            <w:tcW w:w="1247" w:type="pct"/>
            <w:vMerge/>
          </w:tcPr>
          <w:p w:rsidR="00837CB7" w:rsidRPr="00EE39FD" w:rsidDel="002A1D54" w:rsidRDefault="00837CB7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837CB7" w:rsidRPr="00EE39FD" w:rsidRDefault="00837CB7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оказания первой помощи</w:t>
            </w:r>
          </w:p>
        </w:tc>
      </w:tr>
      <w:tr w:rsidR="001F39F6" w:rsidRPr="00EE39FD" w:rsidTr="00EE39FD">
        <w:trPr>
          <w:trHeight w:val="225"/>
        </w:trPr>
        <w:tc>
          <w:tcPr>
            <w:tcW w:w="1247" w:type="pct"/>
            <w:vMerge/>
          </w:tcPr>
          <w:p w:rsidR="001F39F6" w:rsidRPr="00EE39FD" w:rsidDel="002A1D54" w:rsidRDefault="001F39F6" w:rsidP="00EE39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1F39F6" w:rsidRPr="00EE39FD" w:rsidRDefault="001F39F6" w:rsidP="00EE39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FD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1F39F6" w:rsidRPr="00EE39FD" w:rsidTr="00EE39FD">
        <w:trPr>
          <w:trHeight w:val="571"/>
        </w:trPr>
        <w:tc>
          <w:tcPr>
            <w:tcW w:w="1247" w:type="pct"/>
          </w:tcPr>
          <w:p w:rsidR="001F39F6" w:rsidRPr="00EE39FD" w:rsidDel="002A1D54" w:rsidRDefault="001F39F6" w:rsidP="00EE39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39F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1F39F6" w:rsidRPr="00EE39FD" w:rsidRDefault="006104C6" w:rsidP="00EE39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27F5" w:rsidRDefault="009027F5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Default="00B74C92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Default="00B74C92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Default="00B74C92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Default="00B74C92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Default="00B74C92" w:rsidP="009027F5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B74C92" w:rsidRPr="00845FC8" w:rsidRDefault="00B74C92" w:rsidP="009027F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9027F5" w:rsidRPr="00845FC8" w:rsidTr="006104C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845FC8" w:rsidRDefault="009027F5" w:rsidP="006104C6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9027F5" w:rsidRPr="00845FC8" w:rsidTr="007320CC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 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7F5" w:rsidRPr="00FA637D" w:rsidRDefault="00FB31FE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54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асфальтоукладчиков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FA637D" w:rsidRDefault="003B3942" w:rsidP="006104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37D">
              <w:rPr>
                <w:rFonts w:ascii="Times New Roman" w:hAnsi="Times New Roman"/>
                <w:sz w:val="24"/>
                <w:szCs w:val="24"/>
              </w:rPr>
              <w:t>В</w:t>
            </w:r>
            <w:r w:rsidR="009027F5" w:rsidRPr="00FA637D">
              <w:rPr>
                <w:rFonts w:ascii="Times New Roman" w:hAnsi="Times New Roman"/>
                <w:sz w:val="24"/>
                <w:szCs w:val="24"/>
              </w:rPr>
              <w:t>/0</w:t>
            </w:r>
            <w:r w:rsidR="006104C6">
              <w:rPr>
                <w:rFonts w:ascii="Times New Roman" w:hAnsi="Times New Roman"/>
                <w:sz w:val="24"/>
                <w:szCs w:val="24"/>
              </w:rPr>
              <w:t>2</w:t>
            </w:r>
            <w:r w:rsidR="009027F5" w:rsidRPr="00FA637D">
              <w:rPr>
                <w:rFonts w:ascii="Times New Roman" w:hAnsi="Times New Roman"/>
                <w:sz w:val="24"/>
                <w:szCs w:val="24"/>
              </w:rPr>
              <w:t>.</w:t>
            </w:r>
            <w:r w:rsidRPr="00FA6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7F5" w:rsidRPr="00845FC8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F7625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FA637D" w:rsidRDefault="003B3942" w:rsidP="003B3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845FC8" w:rsidTr="006104C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27F5" w:rsidRPr="00845FC8" w:rsidTr="00732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845FC8" w:rsidRDefault="004F762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7625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456777" w:rsidRDefault="00456777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7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5C5E1A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5E1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845FC8" w:rsidTr="007320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845FC8" w:rsidRDefault="009027F5" w:rsidP="005D20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5D2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45FC8" w:rsidRDefault="005C5E1A" w:rsidP="00456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5E1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320CC" w:rsidRDefault="007320CC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37"/>
      </w:tblGrid>
      <w:tr w:rsidR="003E27BF" w:rsidRPr="007320CC" w:rsidTr="007320CC">
        <w:trPr>
          <w:trHeight w:val="200"/>
        </w:trPr>
        <w:tc>
          <w:tcPr>
            <w:tcW w:w="1240" w:type="pct"/>
            <w:vMerge w:val="restart"/>
          </w:tcPr>
          <w:p w:rsidR="003E27BF" w:rsidRPr="007320CC" w:rsidRDefault="003E27BF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3E27BF" w:rsidRPr="007320CC" w:rsidRDefault="003E27BF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Консервация асфальтоукладчика для кратковременного и долговременного хранения в составе ремонтной бригады </w:t>
            </w:r>
          </w:p>
        </w:tc>
      </w:tr>
      <w:tr w:rsidR="003E27BF" w:rsidRPr="007320CC" w:rsidTr="007320CC">
        <w:trPr>
          <w:trHeight w:val="200"/>
        </w:trPr>
        <w:tc>
          <w:tcPr>
            <w:tcW w:w="1240" w:type="pct"/>
            <w:vMerge/>
          </w:tcPr>
          <w:p w:rsidR="003E27BF" w:rsidRPr="007320CC" w:rsidRDefault="003E27BF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7320CC" w:rsidRDefault="003E27BF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Расконсервация асфальтоукладчика после кратковременного и долговременного хранения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в составе ремонтной бригады </w:t>
            </w:r>
          </w:p>
        </w:tc>
      </w:tr>
      <w:tr w:rsidR="003E27BF" w:rsidRPr="007320CC" w:rsidTr="007320CC">
        <w:trPr>
          <w:trHeight w:val="200"/>
        </w:trPr>
        <w:tc>
          <w:tcPr>
            <w:tcW w:w="1240" w:type="pct"/>
            <w:vMerge/>
          </w:tcPr>
          <w:p w:rsidR="003E27BF" w:rsidRPr="007320CC" w:rsidRDefault="003E27BF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7320CC" w:rsidRDefault="003E27BF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Проверка наличия дефектов и/или механических повреждений металлоконструкции асфальтоукладчика в объеме ежесменного обслуживания</w:t>
            </w:r>
          </w:p>
        </w:tc>
      </w:tr>
      <w:tr w:rsidR="003E27BF" w:rsidRPr="007320CC" w:rsidTr="007320CC">
        <w:trPr>
          <w:trHeight w:val="200"/>
        </w:trPr>
        <w:tc>
          <w:tcPr>
            <w:tcW w:w="1240" w:type="pct"/>
            <w:vMerge/>
          </w:tcPr>
          <w:p w:rsidR="003E27BF" w:rsidRPr="007320CC" w:rsidRDefault="003E27BF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E27BF" w:rsidRPr="007320CC" w:rsidRDefault="003E27BF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Осмотр асфальтоукладчика, выявление неисправностей и дефектов элементов и узлов в объеме ежесменного обслуживания в составе ремонтной бригады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систем, агрегатов, приборов, узлов и деталей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в составе ремонтной бригады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асфальтоукладчика к межсменному хранению на специально оборудованных площадках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Выполнение профилактического технического обслуживания и мелкого ремонта механизмов асфальтоукладчика (без разборки)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асфальтоукладчика к планово-профилактическому и капитальному ремонту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асфальтоукладчика к списанию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Монтаж и демонтаж рабочего оборудования асфальтоукладчика в составе ремонтной бригады под руководством работника более высокого уровня квалификации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Проверка исправности рабочего оборудования, механизмов и систем асфальтоукладчика по окончанию работ под руководством работника более высокого уровня квалификации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асфальтоукладчика к перебазированию на новый объект строительства или к транспортировке на базу механизации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рабочего оборудования и кузова асфальтоукладчика от различного рода загрязнений: частиц асфальтобетона, битума, грязи, пыли 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Проведение крепежно-регулировочных работ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 в объеме ежесменного обслуживания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Проведение контрольно-измерительных работ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более высокого уровня квалификации в объеме ежесменного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обслуживания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Проверка уровня масел и технических жидкостей в системах асфальтоукладчика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Заправка </w:t>
            </w:r>
            <w:r w:rsidR="00C40D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40D5E">
              <w:rPr>
                <w:rFonts w:ascii="Times New Roman" w:hAnsi="Times New Roman"/>
                <w:bCs/>
                <w:sz w:val="24"/>
                <w:szCs w:val="24"/>
              </w:rPr>
              <w:t xml:space="preserve"> при необходимости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 долив масел в системы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Заправка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топливной системы асфальтоукладчика</w:t>
            </w:r>
          </w:p>
        </w:tc>
      </w:tr>
      <w:tr w:rsidR="003410D4" w:rsidRPr="007320CC" w:rsidTr="007320CC">
        <w:trPr>
          <w:trHeight w:val="27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Проведение уборочно-моечных работ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для осуществления технического обслуживания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 в составе ремонтной бригады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инструмента и приспособлений в соответствии с ведомостью оснастки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Подготовка горючих и смазочных материалов, технических жидкостей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для асфальтоукладчика под руководством работника более высокого уровня квалификации в составе ремонтной бригады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Проверка отсутствия течи рабочей, технической жидкостей и масел в системах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Испытания работоспособности асфальтоукладчика под руководством работника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более высокого уровня квалификации методом пробного запуска на холостом ходу, проверка отсутствия посторонних шумов в системах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Выполнение комплекса подготовительных операций по приведению рабочего места и оборудования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в безопасное состояние до начала и по окончанию работы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Выполнение комплекса операций по поддержанию рабочего места 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в безопасном состоянии во время работы и технологических перерывов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3410D4" w:rsidRPr="007320CC" w:rsidTr="007320CC">
        <w:trPr>
          <w:trHeight w:val="200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 w:val="restart"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Читать технологическую документацию: схемы, чертежи, технологические карты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Производить моечно-уборочные операции в объеме ежесменного обслуживания при подготовке асфальтоукладчика к техническому облуживанию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Проверять исправность и настраивать рабочий, измерительный и контрольно-регулировочный инструмент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Эксплуатировать рабочий, измерительный и контрольно-регулировочный инструмент асфальтоукладчика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 соответствии с правилами безопасной эксплуатации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Выбирать тип гидравлического, трансмиссионного и моторного масел для асфальтоукладчика в соответствии с климатическими условиями и требованиями эксплуатации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Производить замену и долив моторного масла в двигатель асфальтоукладчика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 xml:space="preserve"> с соблюдением экологических требований и требований безопасности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Пользоваться топливозаправочными средствами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Проверять герметичность соединений элементов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Проверять асфальтоукладчик и рабочее оборудование на наличие дефектов и/или механических повреждений металлоконструкции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пневматического, гидравлического и другого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Монтировать/демонтировать рабочее оборудование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Принимать /сдавать асфальтоукладчик в начале/</w:t>
            </w:r>
            <w:r w:rsidR="007320C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Производить обкатку нового асфальтоукладчика или обкатку асфальтоукладчика после проведения его капитального ремонта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Проверять исправность сигнализации и блокировок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Устранять неисправности оборудования и приспособлений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Осуществлять ведение технической и отчетной документации 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Контролировать комплектность оборудования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Соблюдать технологию технического обслуживания и ремонта агрегатов, узлов и систем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Производить чистку, смазку и ремонт оборудования, механизмов и систем управления 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Производить осмотр асфальтоукладчика и его рабочего оборудования перед началом и после окончания работ согласно инструкции по эксплуатации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Владеть терминологией в области профессиональной деятельности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Обеспечивать исправное состояние звуковой и световой сигнализации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электробезопасности, </w:t>
            </w:r>
            <w:r w:rsidR="007320CC">
              <w:rPr>
                <w:rFonts w:ascii="Times New Roman" w:hAnsi="Times New Roman"/>
                <w:sz w:val="24"/>
                <w:szCs w:val="24"/>
              </w:rPr>
              <w:t>п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ожарной и экологической безопасности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Соблюдать правила эксплуатации асфальтоукладчика и его оборудования, механизмов и систем управления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Останавливать работу асфальтоукладчика в случае возникновения опасности для жизни и здоровья персонала и других нештатных ситуациях</w:t>
            </w:r>
          </w:p>
        </w:tc>
      </w:tr>
      <w:tr w:rsidR="003410D4" w:rsidRPr="007320CC" w:rsidTr="007320CC">
        <w:trPr>
          <w:trHeight w:val="212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B74C9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3410D4" w:rsidRPr="007320CC" w:rsidTr="007320CC">
        <w:trPr>
          <w:trHeight w:val="27"/>
        </w:trPr>
        <w:tc>
          <w:tcPr>
            <w:tcW w:w="1240" w:type="pct"/>
            <w:vMerge w:val="restart"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0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Технологическая документация по техническому обслуживанию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Перечень работ при проведении технического обслуживания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Виды и типы рабочего, измерительного и контрольно-регулировочного инструмента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Способы и правила настройки измерительного и контрольно-регулировочного инструмента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Правила безопасной эксплуатации рабочего, измерительного и контрольно-регулировочного инструмента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Значения обозначений бортового компьютера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Виды, способы и правила осуществления моечно-уборочных операций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Техническое устройство</w:t>
            </w:r>
            <w:r w:rsidR="007320CC">
              <w:rPr>
                <w:rFonts w:ascii="Times New Roman" w:hAnsi="Times New Roman"/>
                <w:bCs/>
                <w:sz w:val="24"/>
                <w:szCs w:val="24"/>
              </w:rPr>
              <w:t>, принцип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механизмов, систем и асфальтоукладчика 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Способы проверки исправности приборов, узлов и деталей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Маркировка и области применения масел, топлив и технических жидкостей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Виды, признаки и причины неисправностей элементов и систем асфальтоукладчика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Способы безопасного осмотра машины и признаки неисправности элементов и систем асфальтоукладчика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Способы осуществления контрольно-регулировочных,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крепежных и измерительных работ асфальтоукладчика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Виды и типы контрольно-регулировочного, крепежного и измерительного инструмента асфальтоукладчика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Периодичность контрольно-регулировочных работ асфальтоукладчика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14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расхода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горюче-смазочных материалов 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Условия применения разл</w:t>
            </w:r>
            <w:r w:rsidR="007320CC">
              <w:rPr>
                <w:rFonts w:ascii="Times New Roman" w:hAnsi="Times New Roman"/>
                <w:bCs/>
                <w:sz w:val="24"/>
                <w:szCs w:val="24"/>
              </w:rPr>
              <w:t>ичных типов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 трансмиссионных, гидравлических и моторных масел 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Обозначения эксплуатационных материалов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замены и долива эксплуатационных материалов асфальтоукладчика 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>с соблюдением экологических требований и требований безопасности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Температурные интервалы применения эксплуатационных материалов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Del="002A1D54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Типы дизельного топлива и особенност</w:t>
            </w:r>
            <w:r w:rsidR="007320C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их применени</w:t>
            </w:r>
            <w:r w:rsidR="007320C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различных климатических условиях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Способы проверки герметичности соединений элементов 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Способы очистки рабочего оборудования и кузова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 xml:space="preserve"> от различного рода загрязнений: асфальтобетона, битума, грязи, пыли </w:t>
            </w:r>
          </w:p>
        </w:tc>
      </w:tr>
      <w:tr w:rsidR="003410D4" w:rsidRPr="007320CC" w:rsidTr="007320CC">
        <w:trPr>
          <w:trHeight w:val="31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Правила межсменного хранения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Правила консервации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r w:rsidRPr="007320CC">
              <w:rPr>
                <w:rFonts w:ascii="Times New Roman" w:hAnsi="Times New Roman"/>
                <w:sz w:val="24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3410D4" w:rsidRPr="007320CC" w:rsidTr="007320CC">
        <w:trPr>
          <w:trHeight w:val="21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Правила подготовки асфальтоукладчика к планово-профилактическому и капитальному ремонту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Правила подготовки асфальтоукладчика к списанию</w:t>
            </w:r>
          </w:p>
        </w:tc>
      </w:tr>
      <w:tr w:rsidR="003410D4" w:rsidRPr="007320CC" w:rsidTr="007320CC">
        <w:trPr>
          <w:trHeight w:val="225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транспортирования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</w:p>
        </w:tc>
      </w:tr>
      <w:tr w:rsidR="001E2A36" w:rsidRPr="007320CC" w:rsidTr="007320CC">
        <w:trPr>
          <w:trHeight w:val="225"/>
        </w:trPr>
        <w:tc>
          <w:tcPr>
            <w:tcW w:w="1240" w:type="pct"/>
            <w:vMerge/>
          </w:tcPr>
          <w:p w:rsidR="001E2A36" w:rsidRPr="007320CC" w:rsidDel="002A1D54" w:rsidRDefault="001E2A36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1E2A36" w:rsidRPr="007320CC" w:rsidRDefault="001E2A36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3410D4" w:rsidRPr="007320CC" w:rsidTr="007320CC">
        <w:trPr>
          <w:trHeight w:val="419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>Правила и инструкции по охране труда, пожарной и электробезопасности,</w:t>
            </w:r>
            <w:r w:rsidR="00141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20CC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осуществлении работ по ежесменному и периодическому техническому обслуживанию асфальтоукладчика </w:t>
            </w:r>
          </w:p>
        </w:tc>
      </w:tr>
      <w:tr w:rsidR="003410D4" w:rsidRPr="007320CC" w:rsidTr="007320CC">
        <w:trPr>
          <w:trHeight w:val="374"/>
        </w:trPr>
        <w:tc>
          <w:tcPr>
            <w:tcW w:w="1240" w:type="pct"/>
            <w:vMerge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3410D4" w:rsidRPr="007320CC" w:rsidRDefault="003410D4" w:rsidP="007320C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CC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3410D4" w:rsidRPr="007320CC" w:rsidTr="00C40D5E">
        <w:trPr>
          <w:trHeight w:val="481"/>
        </w:trPr>
        <w:tc>
          <w:tcPr>
            <w:tcW w:w="1240" w:type="pct"/>
          </w:tcPr>
          <w:p w:rsidR="003410D4" w:rsidRPr="007320CC" w:rsidDel="002A1D54" w:rsidRDefault="003410D4" w:rsidP="00732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20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3410D4" w:rsidRPr="007320CC" w:rsidRDefault="00141C1C" w:rsidP="0073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0C65" w:rsidRDefault="00A50C65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74C92" w:rsidRDefault="00B74C92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74C92" w:rsidRDefault="00B74C92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74C92" w:rsidRDefault="00B74C92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41C1C" w:rsidRDefault="00141C1C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8"/>
      </w:tblGrid>
      <w:tr w:rsidR="00FD6AB1" w:rsidRPr="00A87B24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C1C" w:rsidRPr="006C68E6" w:rsidRDefault="00141C1C" w:rsidP="00141C1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  <w:p w:rsidR="00FD6AB1" w:rsidRPr="00A87B24" w:rsidRDefault="00FD6AB1" w:rsidP="00141C1C">
            <w:pPr>
              <w:pStyle w:val="12"/>
              <w:spacing w:after="0" w:line="240" w:lineRule="auto"/>
              <w:ind w:left="54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B3C4A" w:rsidRPr="00845FC8" w:rsidRDefault="009B3C4A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9607F" w:rsidRDefault="0009607F" w:rsidP="00096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</w:t>
      </w:r>
      <w:r w:rsidR="00D135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141C1C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9892"/>
      </w:tblGrid>
      <w:tr w:rsidR="00A50C65" w:rsidRPr="002A24B7" w:rsidTr="00C40D5E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C65" w:rsidRPr="005D0862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</w:t>
            </w:r>
            <w:r w:rsidR="00A50C65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 w:rsidR="004C6313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C40D5E" w:rsidRPr="00ED26F1" w:rsidTr="00C40D5E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40D5E" w:rsidRPr="00167FC8" w:rsidRDefault="00C40D5E" w:rsidP="00C40D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</w:t>
            </w:r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Кутьин Николай Георгиевич</w:t>
            </w:r>
          </w:p>
        </w:tc>
      </w:tr>
      <w:tr w:rsidR="000A0ED2" w:rsidRPr="002A24B7" w:rsidTr="00C40D5E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0A0ED2" w:rsidRPr="00167FC8" w:rsidRDefault="000A0ED2" w:rsidP="00141C1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F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D13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7F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41C1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67F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40D5E" w:rsidRPr="002A24B7" w:rsidTr="00141C1C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57892721"/>
            <w:bookmarkStart w:id="1" w:name="_Toc371112359"/>
            <w:r w:rsidRPr="00035897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0"/>
            <w:r w:rsidRPr="00035897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(ИПК МАДИ)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D5E" w:rsidRPr="002A24B7" w:rsidTr="00C40D5E">
        <w:trPr>
          <w:trHeight w:val="255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7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D5E" w:rsidRPr="002A24B7" w:rsidTr="00C40D5E">
        <w:trPr>
          <w:trHeight w:val="260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7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C40D5E" w:rsidRPr="002A24B7" w:rsidTr="00141C1C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035897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5897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  <w:tr w:rsidR="00C40D5E" w:rsidRPr="002A24B7" w:rsidTr="00141C1C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Минтруда России, город Москва</w:t>
            </w:r>
          </w:p>
        </w:tc>
      </w:tr>
      <w:tr w:rsidR="00C40D5E" w:rsidRPr="002A24B7" w:rsidTr="00C40D5E">
        <w:trPr>
          <w:trHeight w:val="265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0D5E" w:rsidRPr="00035897" w:rsidRDefault="00C40D5E" w:rsidP="00141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7">
              <w:rPr>
                <w:rFonts w:ascii="Times New Roman" w:hAnsi="Times New Roman"/>
                <w:sz w:val="24"/>
                <w:szCs w:val="24"/>
              </w:rPr>
              <w:t>ЦК профсоюзов РОСПРОФТРАНСДОР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9B3C4A" w:rsidRDefault="009B3C4A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A1F49" w:rsidRPr="00845FC8" w:rsidRDefault="003A1F49" w:rsidP="008F2B5B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3A1F49" w:rsidRPr="00845FC8" w:rsidSect="004F762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75" w:rsidRDefault="001B7475" w:rsidP="0085401D">
      <w:pPr>
        <w:spacing w:after="0" w:line="240" w:lineRule="auto"/>
      </w:pPr>
      <w:r>
        <w:separator/>
      </w:r>
    </w:p>
  </w:endnote>
  <w:endnote w:type="continuationSeparator" w:id="0">
    <w:p w:rsidR="001B7475" w:rsidRDefault="001B7475" w:rsidP="0085401D">
      <w:pPr>
        <w:spacing w:after="0" w:line="240" w:lineRule="auto"/>
      </w:pPr>
      <w:r>
        <w:continuationSeparator/>
      </w:r>
    </w:p>
  </w:endnote>
  <w:endnote w:id="1">
    <w:p w:rsidR="001B7475" w:rsidRPr="00E17235" w:rsidRDefault="001B7475" w:rsidP="006523D2">
      <w:pPr>
        <w:pStyle w:val="af0"/>
        <w:jc w:val="both"/>
        <w:rPr>
          <w:rFonts w:ascii="Times New Roman" w:hAnsi="Times New Roman"/>
        </w:rPr>
      </w:pPr>
      <w:r w:rsidRPr="00141C1C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1B7475" w:rsidRPr="00E17235" w:rsidRDefault="001B7475" w:rsidP="006523D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141C1C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1B7475" w:rsidRPr="006523D2" w:rsidRDefault="001B7475" w:rsidP="006523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3D2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proofErr w:type="gramStart"/>
      <w:r w:rsidRPr="006523D2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6523D2">
        <w:rPr>
          <w:rFonts w:ascii="Times New Roman" w:hAnsi="Times New Roman"/>
          <w:sz w:val="20"/>
          <w:szCs w:val="20"/>
        </w:rPr>
        <w:t xml:space="preserve"> России 21</w:t>
      </w:r>
      <w:proofErr w:type="gramEnd"/>
      <w:r w:rsidRPr="006523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523D2">
        <w:rPr>
          <w:rFonts w:ascii="Times New Roman" w:hAnsi="Times New Roman"/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6523D2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Pr="006523D2">
        <w:rPr>
          <w:rFonts w:ascii="Times New Roman" w:hAnsi="Times New Roman"/>
          <w:color w:val="000000"/>
          <w:sz w:val="20"/>
          <w:szCs w:val="20"/>
        </w:rPr>
        <w:t>, Трудовой кодекс Ро</w:t>
      </w:r>
      <w:r>
        <w:rPr>
          <w:rFonts w:ascii="Times New Roman" w:hAnsi="Times New Roman"/>
          <w:color w:val="000000"/>
          <w:sz w:val="20"/>
          <w:szCs w:val="20"/>
        </w:rPr>
        <w:t xml:space="preserve">ссийской Федерации, статья 213 </w:t>
      </w:r>
      <w:r w:rsidRPr="006523D2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6523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523D2">
        <w:rPr>
          <w:rFonts w:ascii="Times New Roman" w:hAnsi="Times New Roman"/>
          <w:sz w:val="20"/>
          <w:szCs w:val="20"/>
        </w:rPr>
        <w:t>2011, №</w:t>
      </w:r>
      <w:r>
        <w:rPr>
          <w:rFonts w:ascii="Times New Roman" w:hAnsi="Times New Roman"/>
          <w:sz w:val="20"/>
          <w:szCs w:val="20"/>
        </w:rPr>
        <w:t>49, ст.7031; 2013, №48, ст.6165;</w:t>
      </w:r>
      <w:r w:rsidRPr="006523D2">
        <w:rPr>
          <w:rFonts w:ascii="Times New Roman" w:hAnsi="Times New Roman"/>
          <w:sz w:val="20"/>
          <w:szCs w:val="20"/>
        </w:rPr>
        <w:t xml:space="preserve"> №52, ст.6986)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1B7475" w:rsidRDefault="001B7475" w:rsidP="006523D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141C1C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lang w:eastAsia="ru-RU"/>
        </w:rPr>
        <w:t xml:space="preserve">, выпуск 3, </w:t>
      </w:r>
      <w:r>
        <w:rPr>
          <w:rFonts w:ascii="Times New Roman" w:hAnsi="Times New Roman"/>
        </w:rPr>
        <w:t>р</w:t>
      </w:r>
      <w:r w:rsidRPr="00C40256">
        <w:rPr>
          <w:rFonts w:ascii="Times New Roman" w:hAnsi="Times New Roman"/>
        </w:rPr>
        <w:t>аздел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«</w:t>
      </w:r>
      <w:proofErr w:type="gramStart"/>
      <w:r>
        <w:rPr>
          <w:rFonts w:ascii="Times New Roman" w:hAnsi="Times New Roman"/>
          <w:lang w:eastAsia="ru-RU"/>
        </w:rPr>
        <w:t>С</w:t>
      </w:r>
      <w:r w:rsidRPr="00C40256">
        <w:rPr>
          <w:rFonts w:ascii="Times New Roman" w:hAnsi="Times New Roman"/>
          <w:lang w:eastAsia="ru-RU"/>
        </w:rPr>
        <w:t>троительные</w:t>
      </w:r>
      <w:proofErr w:type="gramEnd"/>
      <w:r w:rsidRPr="00C40256">
        <w:rPr>
          <w:rFonts w:ascii="Times New Roman" w:hAnsi="Times New Roman"/>
          <w:lang w:eastAsia="ru-RU"/>
        </w:rPr>
        <w:t xml:space="preserve">, </w:t>
      </w:r>
    </w:p>
    <w:p w:rsidR="001B7475" w:rsidRPr="00E17235" w:rsidRDefault="001B7475" w:rsidP="006523D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C40256">
        <w:rPr>
          <w:rFonts w:ascii="Times New Roman" w:hAnsi="Times New Roman"/>
          <w:lang w:eastAsia="ru-RU"/>
        </w:rPr>
        <w:t>монтажные и ремонтно-строительные работы</w:t>
      </w:r>
      <w:r>
        <w:rPr>
          <w:rFonts w:ascii="Times New Roman" w:hAnsi="Times New Roman"/>
          <w:lang w:eastAsia="ru-RU"/>
        </w:rPr>
        <w:t>».</w:t>
      </w:r>
    </w:p>
  </w:endnote>
  <w:endnote w:id="5">
    <w:p w:rsidR="001B7475" w:rsidRPr="00E17235" w:rsidRDefault="001B7475" w:rsidP="006523D2">
      <w:pPr>
        <w:pStyle w:val="af0"/>
        <w:jc w:val="both"/>
        <w:rPr>
          <w:rFonts w:ascii="Times New Roman" w:hAnsi="Times New Roman"/>
        </w:rPr>
      </w:pPr>
      <w:r w:rsidRPr="00141C1C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5" w:rsidRDefault="00C63FD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B747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B7475" w:rsidRDefault="001B74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75" w:rsidRDefault="001B7475" w:rsidP="0085401D">
      <w:pPr>
        <w:spacing w:after="0" w:line="240" w:lineRule="auto"/>
      </w:pPr>
      <w:r>
        <w:separator/>
      </w:r>
    </w:p>
  </w:footnote>
  <w:footnote w:type="continuationSeparator" w:id="0">
    <w:p w:rsidR="001B7475" w:rsidRDefault="001B747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5" w:rsidRDefault="00C63FD9" w:rsidP="00142858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B747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B7475" w:rsidRDefault="001B747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5" w:rsidRPr="005C5E1A" w:rsidRDefault="00C63FD9" w:rsidP="005C5E1A">
    <w:pPr>
      <w:pStyle w:val="af6"/>
      <w:framePr w:wrap="around" w:vAnchor="text" w:hAnchor="page" w:x="6175" w:y="6"/>
      <w:rPr>
        <w:rStyle w:val="af5"/>
        <w:rFonts w:ascii="Times New Roman" w:hAnsi="Times New Roman"/>
        <w:sz w:val="20"/>
      </w:rPr>
    </w:pPr>
    <w:r w:rsidRPr="005C5E1A">
      <w:rPr>
        <w:rStyle w:val="af5"/>
        <w:rFonts w:ascii="Times New Roman" w:hAnsi="Times New Roman"/>
        <w:sz w:val="20"/>
      </w:rPr>
      <w:fldChar w:fldCharType="begin"/>
    </w:r>
    <w:r w:rsidR="001B7475" w:rsidRPr="005C5E1A">
      <w:rPr>
        <w:rStyle w:val="af5"/>
        <w:rFonts w:ascii="Times New Roman" w:hAnsi="Times New Roman"/>
        <w:sz w:val="20"/>
      </w:rPr>
      <w:instrText xml:space="preserve">PAGE  </w:instrText>
    </w:r>
    <w:r w:rsidRPr="005C5E1A">
      <w:rPr>
        <w:rStyle w:val="af5"/>
        <w:rFonts w:ascii="Times New Roman" w:hAnsi="Times New Roman"/>
        <w:sz w:val="20"/>
      </w:rPr>
      <w:fldChar w:fldCharType="separate"/>
    </w:r>
    <w:r w:rsidR="00FB6B5A">
      <w:rPr>
        <w:rStyle w:val="af5"/>
        <w:rFonts w:ascii="Times New Roman" w:hAnsi="Times New Roman"/>
        <w:noProof/>
        <w:sz w:val="20"/>
      </w:rPr>
      <w:t>18</w:t>
    </w:r>
    <w:r w:rsidRPr="005C5E1A">
      <w:rPr>
        <w:rStyle w:val="af5"/>
        <w:rFonts w:ascii="Times New Roman" w:hAnsi="Times New Roman"/>
        <w:sz w:val="20"/>
      </w:rPr>
      <w:fldChar w:fldCharType="end"/>
    </w:r>
  </w:p>
  <w:p w:rsidR="001B7475" w:rsidRDefault="001B7475" w:rsidP="00172EB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5" w:rsidRDefault="001B7475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20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B7475" w:rsidRPr="00554F3B" w:rsidRDefault="00C63FD9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554F3B">
          <w:rPr>
            <w:rFonts w:ascii="Times New Roman" w:hAnsi="Times New Roman"/>
            <w:sz w:val="20"/>
            <w:szCs w:val="20"/>
          </w:rPr>
          <w:fldChar w:fldCharType="begin"/>
        </w:r>
        <w:r w:rsidR="001B7475" w:rsidRPr="00554F3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54F3B">
          <w:rPr>
            <w:rFonts w:ascii="Times New Roman" w:hAnsi="Times New Roman"/>
            <w:sz w:val="20"/>
            <w:szCs w:val="20"/>
          </w:rPr>
          <w:fldChar w:fldCharType="separate"/>
        </w:r>
        <w:r w:rsidR="00FB6B5A">
          <w:rPr>
            <w:rFonts w:ascii="Times New Roman" w:hAnsi="Times New Roman"/>
            <w:noProof/>
            <w:sz w:val="20"/>
            <w:szCs w:val="20"/>
          </w:rPr>
          <w:t>2</w:t>
        </w:r>
        <w:r w:rsidRPr="00554F3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6B41D7E"/>
    <w:multiLevelType w:val="multilevel"/>
    <w:tmpl w:val="BAA02AB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9631A73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38572E86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840"/>
        </w:tabs>
        <w:ind w:left="20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1002F0"/>
    <w:multiLevelType w:val="multilevel"/>
    <w:tmpl w:val="DF1E1D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A5F6C66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59F142C6"/>
    <w:multiLevelType w:val="multilevel"/>
    <w:tmpl w:val="8FB6C4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671B5004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BA4254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23"/>
  </w:num>
  <w:num w:numId="8">
    <w:abstractNumId w:val="15"/>
  </w:num>
  <w:num w:numId="9">
    <w:abstractNumId w:val="5"/>
  </w:num>
  <w:num w:numId="10">
    <w:abstractNumId w:val="9"/>
  </w:num>
  <w:num w:numId="11">
    <w:abstractNumId w:val="16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7"/>
  </w:num>
  <w:num w:numId="20">
    <w:abstractNumId w:val="12"/>
  </w:num>
  <w:num w:numId="21">
    <w:abstractNumId w:val="24"/>
  </w:num>
  <w:num w:numId="22">
    <w:abstractNumId w:val="2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11E93"/>
    <w:rsid w:val="00014209"/>
    <w:rsid w:val="000314D7"/>
    <w:rsid w:val="00034CF5"/>
    <w:rsid w:val="00035897"/>
    <w:rsid w:val="00041C02"/>
    <w:rsid w:val="00045455"/>
    <w:rsid w:val="00046A47"/>
    <w:rsid w:val="0005048C"/>
    <w:rsid w:val="00050EB7"/>
    <w:rsid w:val="00053068"/>
    <w:rsid w:val="00055800"/>
    <w:rsid w:val="000559E4"/>
    <w:rsid w:val="00056192"/>
    <w:rsid w:val="00063AA5"/>
    <w:rsid w:val="00064388"/>
    <w:rsid w:val="0006663A"/>
    <w:rsid w:val="00066E4B"/>
    <w:rsid w:val="00067607"/>
    <w:rsid w:val="00071543"/>
    <w:rsid w:val="00074A9F"/>
    <w:rsid w:val="0007780C"/>
    <w:rsid w:val="00084FE7"/>
    <w:rsid w:val="00090F10"/>
    <w:rsid w:val="0009607F"/>
    <w:rsid w:val="0009651A"/>
    <w:rsid w:val="00096E85"/>
    <w:rsid w:val="00097C0F"/>
    <w:rsid w:val="000A0ED2"/>
    <w:rsid w:val="000B3114"/>
    <w:rsid w:val="000B6248"/>
    <w:rsid w:val="000C6BBC"/>
    <w:rsid w:val="000D4708"/>
    <w:rsid w:val="000E1132"/>
    <w:rsid w:val="000E450C"/>
    <w:rsid w:val="000E53F6"/>
    <w:rsid w:val="0010259E"/>
    <w:rsid w:val="001052BA"/>
    <w:rsid w:val="00110B2F"/>
    <w:rsid w:val="0012250A"/>
    <w:rsid w:val="0012284D"/>
    <w:rsid w:val="00122932"/>
    <w:rsid w:val="00132C3D"/>
    <w:rsid w:val="001406DC"/>
    <w:rsid w:val="00140B27"/>
    <w:rsid w:val="00141C1C"/>
    <w:rsid w:val="00141EC2"/>
    <w:rsid w:val="00142858"/>
    <w:rsid w:val="0015075B"/>
    <w:rsid w:val="00152B1E"/>
    <w:rsid w:val="0015722C"/>
    <w:rsid w:val="00171F7F"/>
    <w:rsid w:val="00172EBE"/>
    <w:rsid w:val="00173C94"/>
    <w:rsid w:val="00187845"/>
    <w:rsid w:val="00192761"/>
    <w:rsid w:val="001A005D"/>
    <w:rsid w:val="001A1AEB"/>
    <w:rsid w:val="001A658B"/>
    <w:rsid w:val="001B0FFE"/>
    <w:rsid w:val="001B5A3F"/>
    <w:rsid w:val="001B67D6"/>
    <w:rsid w:val="001B7475"/>
    <w:rsid w:val="001B750A"/>
    <w:rsid w:val="001C1F18"/>
    <w:rsid w:val="001C34E1"/>
    <w:rsid w:val="001C56A9"/>
    <w:rsid w:val="001D5E99"/>
    <w:rsid w:val="001E2A36"/>
    <w:rsid w:val="001E642E"/>
    <w:rsid w:val="001E7BB6"/>
    <w:rsid w:val="001E7F9D"/>
    <w:rsid w:val="001F092B"/>
    <w:rsid w:val="001F39F6"/>
    <w:rsid w:val="0020603D"/>
    <w:rsid w:val="0020719D"/>
    <w:rsid w:val="00230263"/>
    <w:rsid w:val="00231E42"/>
    <w:rsid w:val="00236BDA"/>
    <w:rsid w:val="0024079C"/>
    <w:rsid w:val="00240C7F"/>
    <w:rsid w:val="002410B5"/>
    <w:rsid w:val="00242396"/>
    <w:rsid w:val="0024454C"/>
    <w:rsid w:val="002507B0"/>
    <w:rsid w:val="0025153E"/>
    <w:rsid w:val="00254027"/>
    <w:rsid w:val="00260221"/>
    <w:rsid w:val="00260D29"/>
    <w:rsid w:val="00261120"/>
    <w:rsid w:val="002620B2"/>
    <w:rsid w:val="002645ED"/>
    <w:rsid w:val="00267B8B"/>
    <w:rsid w:val="00274822"/>
    <w:rsid w:val="002764C4"/>
    <w:rsid w:val="00283CE1"/>
    <w:rsid w:val="00285C92"/>
    <w:rsid w:val="00291A51"/>
    <w:rsid w:val="0029282F"/>
    <w:rsid w:val="002A1D54"/>
    <w:rsid w:val="002A2372"/>
    <w:rsid w:val="002A24B7"/>
    <w:rsid w:val="002A5ED2"/>
    <w:rsid w:val="002A670E"/>
    <w:rsid w:val="002A6CA7"/>
    <w:rsid w:val="002A7306"/>
    <w:rsid w:val="002B56DA"/>
    <w:rsid w:val="002B7ACB"/>
    <w:rsid w:val="002C2D96"/>
    <w:rsid w:val="002C346B"/>
    <w:rsid w:val="002C48A3"/>
    <w:rsid w:val="002C48D8"/>
    <w:rsid w:val="002C511D"/>
    <w:rsid w:val="002C69DD"/>
    <w:rsid w:val="002C7341"/>
    <w:rsid w:val="002D5797"/>
    <w:rsid w:val="002E2DCA"/>
    <w:rsid w:val="002E4067"/>
    <w:rsid w:val="002F13B3"/>
    <w:rsid w:val="002F32BD"/>
    <w:rsid w:val="00302218"/>
    <w:rsid w:val="00303A0F"/>
    <w:rsid w:val="00303A89"/>
    <w:rsid w:val="00303A8E"/>
    <w:rsid w:val="003130A4"/>
    <w:rsid w:val="00313E31"/>
    <w:rsid w:val="0032437A"/>
    <w:rsid w:val="0032513D"/>
    <w:rsid w:val="003252DE"/>
    <w:rsid w:val="00331508"/>
    <w:rsid w:val="003410D4"/>
    <w:rsid w:val="003421EE"/>
    <w:rsid w:val="00342FCF"/>
    <w:rsid w:val="00351F6B"/>
    <w:rsid w:val="00354422"/>
    <w:rsid w:val="0035700C"/>
    <w:rsid w:val="00364091"/>
    <w:rsid w:val="00370DCB"/>
    <w:rsid w:val="0037278F"/>
    <w:rsid w:val="003800D6"/>
    <w:rsid w:val="003803E8"/>
    <w:rsid w:val="00380EAA"/>
    <w:rsid w:val="00382463"/>
    <w:rsid w:val="0038693E"/>
    <w:rsid w:val="00397E49"/>
    <w:rsid w:val="003A1D2E"/>
    <w:rsid w:val="003A1F49"/>
    <w:rsid w:val="003A5A72"/>
    <w:rsid w:val="003A6812"/>
    <w:rsid w:val="003B3942"/>
    <w:rsid w:val="003B5B2D"/>
    <w:rsid w:val="003C1691"/>
    <w:rsid w:val="003C28D0"/>
    <w:rsid w:val="003C5AA4"/>
    <w:rsid w:val="003C7729"/>
    <w:rsid w:val="003E10B5"/>
    <w:rsid w:val="003E27BF"/>
    <w:rsid w:val="003E3199"/>
    <w:rsid w:val="003E4F23"/>
    <w:rsid w:val="00403A5B"/>
    <w:rsid w:val="004133E1"/>
    <w:rsid w:val="00415625"/>
    <w:rsid w:val="00415B13"/>
    <w:rsid w:val="00415BF6"/>
    <w:rsid w:val="004215B7"/>
    <w:rsid w:val="00432C58"/>
    <w:rsid w:val="0043555F"/>
    <w:rsid w:val="00441E0E"/>
    <w:rsid w:val="00446520"/>
    <w:rsid w:val="00447B30"/>
    <w:rsid w:val="00451E97"/>
    <w:rsid w:val="0045414D"/>
    <w:rsid w:val="00456777"/>
    <w:rsid w:val="00460965"/>
    <w:rsid w:val="0046194E"/>
    <w:rsid w:val="004640BA"/>
    <w:rsid w:val="00465EB0"/>
    <w:rsid w:val="0046761B"/>
    <w:rsid w:val="00475DBD"/>
    <w:rsid w:val="004768A8"/>
    <w:rsid w:val="0048145B"/>
    <w:rsid w:val="00483300"/>
    <w:rsid w:val="00487032"/>
    <w:rsid w:val="0049207E"/>
    <w:rsid w:val="00497A21"/>
    <w:rsid w:val="004A3377"/>
    <w:rsid w:val="004A435D"/>
    <w:rsid w:val="004B0354"/>
    <w:rsid w:val="004B2F0D"/>
    <w:rsid w:val="004B4F31"/>
    <w:rsid w:val="004B72C6"/>
    <w:rsid w:val="004C107E"/>
    <w:rsid w:val="004C6313"/>
    <w:rsid w:val="004C7D8F"/>
    <w:rsid w:val="004D0595"/>
    <w:rsid w:val="004D1D32"/>
    <w:rsid w:val="004D347C"/>
    <w:rsid w:val="004E2AE3"/>
    <w:rsid w:val="004E7774"/>
    <w:rsid w:val="004E7D76"/>
    <w:rsid w:val="004F32EB"/>
    <w:rsid w:val="004F7625"/>
    <w:rsid w:val="0050558C"/>
    <w:rsid w:val="00514704"/>
    <w:rsid w:val="00515F8F"/>
    <w:rsid w:val="00516AD1"/>
    <w:rsid w:val="00517BBC"/>
    <w:rsid w:val="00532213"/>
    <w:rsid w:val="0053554A"/>
    <w:rsid w:val="0053672A"/>
    <w:rsid w:val="0053783D"/>
    <w:rsid w:val="00541DE3"/>
    <w:rsid w:val="00542127"/>
    <w:rsid w:val="0054266C"/>
    <w:rsid w:val="005504A6"/>
    <w:rsid w:val="00554F3B"/>
    <w:rsid w:val="00555122"/>
    <w:rsid w:val="00555ACE"/>
    <w:rsid w:val="005621E2"/>
    <w:rsid w:val="005646F9"/>
    <w:rsid w:val="005718EF"/>
    <w:rsid w:val="00571F29"/>
    <w:rsid w:val="00593308"/>
    <w:rsid w:val="005A4202"/>
    <w:rsid w:val="005A4DBF"/>
    <w:rsid w:val="005A7488"/>
    <w:rsid w:val="005B2AAF"/>
    <w:rsid w:val="005B3E63"/>
    <w:rsid w:val="005B4863"/>
    <w:rsid w:val="005B4EF4"/>
    <w:rsid w:val="005C2041"/>
    <w:rsid w:val="005C5645"/>
    <w:rsid w:val="005C5E1A"/>
    <w:rsid w:val="005C77A3"/>
    <w:rsid w:val="005D2008"/>
    <w:rsid w:val="005E7B59"/>
    <w:rsid w:val="005F01F6"/>
    <w:rsid w:val="005F6129"/>
    <w:rsid w:val="0060328C"/>
    <w:rsid w:val="006104C6"/>
    <w:rsid w:val="00611F07"/>
    <w:rsid w:val="00614167"/>
    <w:rsid w:val="00622078"/>
    <w:rsid w:val="00624D94"/>
    <w:rsid w:val="0063076A"/>
    <w:rsid w:val="00630C3B"/>
    <w:rsid w:val="00631381"/>
    <w:rsid w:val="00637A85"/>
    <w:rsid w:val="00644F78"/>
    <w:rsid w:val="006523D2"/>
    <w:rsid w:val="00657D69"/>
    <w:rsid w:val="00667B42"/>
    <w:rsid w:val="0067057F"/>
    <w:rsid w:val="0068156A"/>
    <w:rsid w:val="00681B98"/>
    <w:rsid w:val="00682CC1"/>
    <w:rsid w:val="006852BF"/>
    <w:rsid w:val="006B06C0"/>
    <w:rsid w:val="006B20F8"/>
    <w:rsid w:val="006B2BF6"/>
    <w:rsid w:val="006B311E"/>
    <w:rsid w:val="006B5466"/>
    <w:rsid w:val="006C2570"/>
    <w:rsid w:val="006C32B4"/>
    <w:rsid w:val="006C53C9"/>
    <w:rsid w:val="006D1D8E"/>
    <w:rsid w:val="006D26AA"/>
    <w:rsid w:val="006E6C5A"/>
    <w:rsid w:val="00705490"/>
    <w:rsid w:val="00706908"/>
    <w:rsid w:val="00717B28"/>
    <w:rsid w:val="0072336E"/>
    <w:rsid w:val="0072352F"/>
    <w:rsid w:val="00725312"/>
    <w:rsid w:val="00726F5C"/>
    <w:rsid w:val="007312FB"/>
    <w:rsid w:val="007320CC"/>
    <w:rsid w:val="0074026F"/>
    <w:rsid w:val="00745B5B"/>
    <w:rsid w:val="00756F9E"/>
    <w:rsid w:val="00760102"/>
    <w:rsid w:val="00760216"/>
    <w:rsid w:val="007609D5"/>
    <w:rsid w:val="00770F04"/>
    <w:rsid w:val="007721EA"/>
    <w:rsid w:val="00775499"/>
    <w:rsid w:val="00786386"/>
    <w:rsid w:val="00787CFB"/>
    <w:rsid w:val="00790E84"/>
    <w:rsid w:val="00791C8C"/>
    <w:rsid w:val="007A2BE4"/>
    <w:rsid w:val="007A3758"/>
    <w:rsid w:val="007A65E8"/>
    <w:rsid w:val="007B0A93"/>
    <w:rsid w:val="007B2B5F"/>
    <w:rsid w:val="007B2E13"/>
    <w:rsid w:val="007B7BC5"/>
    <w:rsid w:val="007C0B07"/>
    <w:rsid w:val="007C0CB6"/>
    <w:rsid w:val="007C4E3A"/>
    <w:rsid w:val="007E19DF"/>
    <w:rsid w:val="007F10C1"/>
    <w:rsid w:val="007F11A6"/>
    <w:rsid w:val="008013A5"/>
    <w:rsid w:val="008039E9"/>
    <w:rsid w:val="008045CB"/>
    <w:rsid w:val="008069C2"/>
    <w:rsid w:val="00817EB7"/>
    <w:rsid w:val="0082492E"/>
    <w:rsid w:val="00834ECC"/>
    <w:rsid w:val="00837CB7"/>
    <w:rsid w:val="00840A03"/>
    <w:rsid w:val="008417BB"/>
    <w:rsid w:val="00845FC8"/>
    <w:rsid w:val="00846FF0"/>
    <w:rsid w:val="0085401D"/>
    <w:rsid w:val="00861917"/>
    <w:rsid w:val="00861B82"/>
    <w:rsid w:val="00865B53"/>
    <w:rsid w:val="00867CD8"/>
    <w:rsid w:val="0087541B"/>
    <w:rsid w:val="00882B65"/>
    <w:rsid w:val="008839DA"/>
    <w:rsid w:val="0088698C"/>
    <w:rsid w:val="00895439"/>
    <w:rsid w:val="00895E0D"/>
    <w:rsid w:val="008963B6"/>
    <w:rsid w:val="00896588"/>
    <w:rsid w:val="008A336C"/>
    <w:rsid w:val="008B0D15"/>
    <w:rsid w:val="008C2564"/>
    <w:rsid w:val="008D0B17"/>
    <w:rsid w:val="008D4472"/>
    <w:rsid w:val="008E3637"/>
    <w:rsid w:val="008E3F7C"/>
    <w:rsid w:val="008E4BFA"/>
    <w:rsid w:val="008E5D79"/>
    <w:rsid w:val="008E6979"/>
    <w:rsid w:val="008F2B5B"/>
    <w:rsid w:val="008F5EF6"/>
    <w:rsid w:val="008F5FEB"/>
    <w:rsid w:val="00900616"/>
    <w:rsid w:val="009027F5"/>
    <w:rsid w:val="009035A1"/>
    <w:rsid w:val="00903D0C"/>
    <w:rsid w:val="00907BE2"/>
    <w:rsid w:val="009115E0"/>
    <w:rsid w:val="00911AF6"/>
    <w:rsid w:val="0091434F"/>
    <w:rsid w:val="00915363"/>
    <w:rsid w:val="009212E6"/>
    <w:rsid w:val="009223CC"/>
    <w:rsid w:val="00923C44"/>
    <w:rsid w:val="00923DE5"/>
    <w:rsid w:val="00925279"/>
    <w:rsid w:val="009267DC"/>
    <w:rsid w:val="00927B7D"/>
    <w:rsid w:val="009323B9"/>
    <w:rsid w:val="00943EF7"/>
    <w:rsid w:val="00944CDF"/>
    <w:rsid w:val="00953FDD"/>
    <w:rsid w:val="00954DE7"/>
    <w:rsid w:val="00957AF7"/>
    <w:rsid w:val="00960984"/>
    <w:rsid w:val="009621B4"/>
    <w:rsid w:val="00974DB2"/>
    <w:rsid w:val="00986952"/>
    <w:rsid w:val="00990BD5"/>
    <w:rsid w:val="00990C47"/>
    <w:rsid w:val="0099388B"/>
    <w:rsid w:val="00995504"/>
    <w:rsid w:val="009A213F"/>
    <w:rsid w:val="009A6777"/>
    <w:rsid w:val="009A6EE1"/>
    <w:rsid w:val="009B0538"/>
    <w:rsid w:val="009B2308"/>
    <w:rsid w:val="009B25D3"/>
    <w:rsid w:val="009B3C4A"/>
    <w:rsid w:val="009B5027"/>
    <w:rsid w:val="009B52B6"/>
    <w:rsid w:val="009D0385"/>
    <w:rsid w:val="009D2965"/>
    <w:rsid w:val="009D6D50"/>
    <w:rsid w:val="009E0A9C"/>
    <w:rsid w:val="009E3D14"/>
    <w:rsid w:val="009E3EE1"/>
    <w:rsid w:val="009E60D3"/>
    <w:rsid w:val="009F2102"/>
    <w:rsid w:val="009F355F"/>
    <w:rsid w:val="009F3DED"/>
    <w:rsid w:val="009F6349"/>
    <w:rsid w:val="00A0799F"/>
    <w:rsid w:val="00A1440D"/>
    <w:rsid w:val="00A14C59"/>
    <w:rsid w:val="00A156C1"/>
    <w:rsid w:val="00A15747"/>
    <w:rsid w:val="00A15CA8"/>
    <w:rsid w:val="00A231F4"/>
    <w:rsid w:val="00A23554"/>
    <w:rsid w:val="00A258E0"/>
    <w:rsid w:val="00A26999"/>
    <w:rsid w:val="00A34D8A"/>
    <w:rsid w:val="00A35EE0"/>
    <w:rsid w:val="00A44960"/>
    <w:rsid w:val="00A50C65"/>
    <w:rsid w:val="00A61427"/>
    <w:rsid w:val="00A63D78"/>
    <w:rsid w:val="00A728B7"/>
    <w:rsid w:val="00A7353B"/>
    <w:rsid w:val="00A76189"/>
    <w:rsid w:val="00A8072B"/>
    <w:rsid w:val="00A84252"/>
    <w:rsid w:val="00A87767"/>
    <w:rsid w:val="00A87B24"/>
    <w:rsid w:val="00A90938"/>
    <w:rsid w:val="00A90EE3"/>
    <w:rsid w:val="00A95387"/>
    <w:rsid w:val="00A958BE"/>
    <w:rsid w:val="00AA3E16"/>
    <w:rsid w:val="00AA43B3"/>
    <w:rsid w:val="00AA772A"/>
    <w:rsid w:val="00AA7BAE"/>
    <w:rsid w:val="00AB0682"/>
    <w:rsid w:val="00AB1B90"/>
    <w:rsid w:val="00AB40B4"/>
    <w:rsid w:val="00AC08B4"/>
    <w:rsid w:val="00AD0A76"/>
    <w:rsid w:val="00AD2738"/>
    <w:rsid w:val="00AD71DF"/>
    <w:rsid w:val="00AE5510"/>
    <w:rsid w:val="00AF4335"/>
    <w:rsid w:val="00AF74D9"/>
    <w:rsid w:val="00AF7D78"/>
    <w:rsid w:val="00B0126A"/>
    <w:rsid w:val="00B01559"/>
    <w:rsid w:val="00B05873"/>
    <w:rsid w:val="00B10CB7"/>
    <w:rsid w:val="00B1118B"/>
    <w:rsid w:val="00B124DA"/>
    <w:rsid w:val="00B12C89"/>
    <w:rsid w:val="00B3177F"/>
    <w:rsid w:val="00B36A05"/>
    <w:rsid w:val="00B54771"/>
    <w:rsid w:val="00B640DE"/>
    <w:rsid w:val="00B65295"/>
    <w:rsid w:val="00B702EE"/>
    <w:rsid w:val="00B71453"/>
    <w:rsid w:val="00B7200C"/>
    <w:rsid w:val="00B74C92"/>
    <w:rsid w:val="00B75C2F"/>
    <w:rsid w:val="00B85E21"/>
    <w:rsid w:val="00B87015"/>
    <w:rsid w:val="00B94445"/>
    <w:rsid w:val="00B9766F"/>
    <w:rsid w:val="00BA10EA"/>
    <w:rsid w:val="00BA5CC7"/>
    <w:rsid w:val="00BC06D6"/>
    <w:rsid w:val="00BC1E6A"/>
    <w:rsid w:val="00BC205B"/>
    <w:rsid w:val="00BC5875"/>
    <w:rsid w:val="00BC7B11"/>
    <w:rsid w:val="00BD482C"/>
    <w:rsid w:val="00BD7829"/>
    <w:rsid w:val="00BD7867"/>
    <w:rsid w:val="00BE5B1A"/>
    <w:rsid w:val="00BF066B"/>
    <w:rsid w:val="00BF7A33"/>
    <w:rsid w:val="00C0282D"/>
    <w:rsid w:val="00C04A86"/>
    <w:rsid w:val="00C061B1"/>
    <w:rsid w:val="00C07521"/>
    <w:rsid w:val="00C12FF8"/>
    <w:rsid w:val="00C3096E"/>
    <w:rsid w:val="00C37117"/>
    <w:rsid w:val="00C40256"/>
    <w:rsid w:val="00C40D5E"/>
    <w:rsid w:val="00C45F4F"/>
    <w:rsid w:val="00C47B90"/>
    <w:rsid w:val="00C539F7"/>
    <w:rsid w:val="00C54DAE"/>
    <w:rsid w:val="00C551D4"/>
    <w:rsid w:val="00C56F06"/>
    <w:rsid w:val="00C63FD9"/>
    <w:rsid w:val="00C666C0"/>
    <w:rsid w:val="00C727AE"/>
    <w:rsid w:val="00C85D0C"/>
    <w:rsid w:val="00CA134F"/>
    <w:rsid w:val="00CA1DEB"/>
    <w:rsid w:val="00CA24D7"/>
    <w:rsid w:val="00CA411E"/>
    <w:rsid w:val="00CB2099"/>
    <w:rsid w:val="00CB4132"/>
    <w:rsid w:val="00CC2930"/>
    <w:rsid w:val="00CC6568"/>
    <w:rsid w:val="00CD1B9E"/>
    <w:rsid w:val="00CD210F"/>
    <w:rsid w:val="00CF49B4"/>
    <w:rsid w:val="00CF5442"/>
    <w:rsid w:val="00CF745D"/>
    <w:rsid w:val="00D00D4E"/>
    <w:rsid w:val="00D050A9"/>
    <w:rsid w:val="00D115C0"/>
    <w:rsid w:val="00D13531"/>
    <w:rsid w:val="00D149A1"/>
    <w:rsid w:val="00D162EA"/>
    <w:rsid w:val="00D20AA2"/>
    <w:rsid w:val="00D22D1C"/>
    <w:rsid w:val="00D23ACC"/>
    <w:rsid w:val="00D26522"/>
    <w:rsid w:val="00D26A3F"/>
    <w:rsid w:val="00D323E1"/>
    <w:rsid w:val="00D33E60"/>
    <w:rsid w:val="00D35A24"/>
    <w:rsid w:val="00D40F7E"/>
    <w:rsid w:val="00D46F53"/>
    <w:rsid w:val="00D47B8E"/>
    <w:rsid w:val="00D527B7"/>
    <w:rsid w:val="00D53587"/>
    <w:rsid w:val="00D61BBD"/>
    <w:rsid w:val="00D65F93"/>
    <w:rsid w:val="00D80543"/>
    <w:rsid w:val="00D80A91"/>
    <w:rsid w:val="00D81A88"/>
    <w:rsid w:val="00D91723"/>
    <w:rsid w:val="00D928BF"/>
    <w:rsid w:val="00D96C61"/>
    <w:rsid w:val="00DA2BB9"/>
    <w:rsid w:val="00DB4326"/>
    <w:rsid w:val="00DB4BE5"/>
    <w:rsid w:val="00DB556D"/>
    <w:rsid w:val="00DC1922"/>
    <w:rsid w:val="00DC77C9"/>
    <w:rsid w:val="00DC7B3A"/>
    <w:rsid w:val="00DD22A9"/>
    <w:rsid w:val="00DD500F"/>
    <w:rsid w:val="00DE0843"/>
    <w:rsid w:val="00DE361C"/>
    <w:rsid w:val="00DF2586"/>
    <w:rsid w:val="00DF30F0"/>
    <w:rsid w:val="00DF3776"/>
    <w:rsid w:val="00E00094"/>
    <w:rsid w:val="00E002C3"/>
    <w:rsid w:val="00E03E04"/>
    <w:rsid w:val="00E142DD"/>
    <w:rsid w:val="00E14DC5"/>
    <w:rsid w:val="00E17235"/>
    <w:rsid w:val="00E17CB2"/>
    <w:rsid w:val="00E2542E"/>
    <w:rsid w:val="00E36C6E"/>
    <w:rsid w:val="00E40227"/>
    <w:rsid w:val="00E44401"/>
    <w:rsid w:val="00E53324"/>
    <w:rsid w:val="00E61C3E"/>
    <w:rsid w:val="00E63704"/>
    <w:rsid w:val="00E65798"/>
    <w:rsid w:val="00E67351"/>
    <w:rsid w:val="00E745A4"/>
    <w:rsid w:val="00E748CB"/>
    <w:rsid w:val="00E74B2C"/>
    <w:rsid w:val="00E763F6"/>
    <w:rsid w:val="00E81CAF"/>
    <w:rsid w:val="00E9258F"/>
    <w:rsid w:val="00EA02C0"/>
    <w:rsid w:val="00EA0CF9"/>
    <w:rsid w:val="00EA7C31"/>
    <w:rsid w:val="00EA7ECD"/>
    <w:rsid w:val="00EB35C0"/>
    <w:rsid w:val="00EB77A0"/>
    <w:rsid w:val="00EB77C4"/>
    <w:rsid w:val="00ED1F57"/>
    <w:rsid w:val="00ED26F1"/>
    <w:rsid w:val="00ED7664"/>
    <w:rsid w:val="00EE39FD"/>
    <w:rsid w:val="00EE4F71"/>
    <w:rsid w:val="00EE616F"/>
    <w:rsid w:val="00EE6B9C"/>
    <w:rsid w:val="00EF0380"/>
    <w:rsid w:val="00EF15A8"/>
    <w:rsid w:val="00EF7984"/>
    <w:rsid w:val="00EF7B44"/>
    <w:rsid w:val="00EF7FD0"/>
    <w:rsid w:val="00F00731"/>
    <w:rsid w:val="00F014EA"/>
    <w:rsid w:val="00F102C6"/>
    <w:rsid w:val="00F11EA7"/>
    <w:rsid w:val="00F16A16"/>
    <w:rsid w:val="00F173FB"/>
    <w:rsid w:val="00F2367E"/>
    <w:rsid w:val="00F30F83"/>
    <w:rsid w:val="00F33624"/>
    <w:rsid w:val="00F34107"/>
    <w:rsid w:val="00F47C18"/>
    <w:rsid w:val="00F55796"/>
    <w:rsid w:val="00F57164"/>
    <w:rsid w:val="00F604C8"/>
    <w:rsid w:val="00F641EF"/>
    <w:rsid w:val="00F70096"/>
    <w:rsid w:val="00F8065F"/>
    <w:rsid w:val="00F80A0E"/>
    <w:rsid w:val="00F86A1F"/>
    <w:rsid w:val="00F876FF"/>
    <w:rsid w:val="00F90612"/>
    <w:rsid w:val="00F91023"/>
    <w:rsid w:val="00F9600B"/>
    <w:rsid w:val="00F96FB4"/>
    <w:rsid w:val="00FA1098"/>
    <w:rsid w:val="00FA4BE5"/>
    <w:rsid w:val="00FA6224"/>
    <w:rsid w:val="00FA637D"/>
    <w:rsid w:val="00FB31FE"/>
    <w:rsid w:val="00FB5A6C"/>
    <w:rsid w:val="00FB6B5A"/>
    <w:rsid w:val="00FC28E6"/>
    <w:rsid w:val="00FC3F82"/>
    <w:rsid w:val="00FD3B58"/>
    <w:rsid w:val="00FD6AB1"/>
    <w:rsid w:val="00FD6DBC"/>
    <w:rsid w:val="00FD791F"/>
    <w:rsid w:val="00FE07AE"/>
    <w:rsid w:val="00FE2157"/>
    <w:rsid w:val="00FE2464"/>
    <w:rsid w:val="00FE634A"/>
    <w:rsid w:val="00FF38B7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F32BD"/>
  </w:style>
  <w:style w:type="paragraph" w:styleId="af9">
    <w:name w:val="No Spacing"/>
    <w:uiPriority w:val="1"/>
    <w:qFormat/>
    <w:rsid w:val="009223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A169-79C0-472A-B52E-2DE5A366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3924</Words>
  <Characters>33982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17</cp:revision>
  <cp:lastPrinted>2014-11-20T11:56:00Z</cp:lastPrinted>
  <dcterms:created xsi:type="dcterms:W3CDTF">2014-10-15T15:57:00Z</dcterms:created>
  <dcterms:modified xsi:type="dcterms:W3CDTF">2014-12-11T07:26:00Z</dcterms:modified>
</cp:coreProperties>
</file>